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11524" w14:textId="77777777" w:rsidR="005B3BE6" w:rsidRDefault="00000000">
      <w:pPr>
        <w:rPr>
          <w:rFonts w:ascii="Maven Pro" w:eastAsia="Maven Pro" w:hAnsi="Maven Pro" w:cs="Maven Pro"/>
          <w:color w:val="000000"/>
        </w:rPr>
      </w:pPr>
      <w:r>
        <w:t>`1</w:t>
      </w:r>
    </w:p>
    <w:tbl>
      <w:tblPr>
        <w:tblStyle w:val="a"/>
        <w:tblW w:w="10891" w:type="dxa"/>
        <w:tblInd w:w="-11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91"/>
      </w:tblGrid>
      <w:tr w:rsidR="005B3BE6" w14:paraId="60106319" w14:textId="77777777" w:rsidTr="0083717F">
        <w:trPr>
          <w:trHeight w:val="793"/>
        </w:trPr>
        <w:tc>
          <w:tcPr>
            <w:tcW w:w="10891" w:type="dxa"/>
            <w:tcMar>
              <w:top w:w="0" w:type="dxa"/>
              <w:bottom w:w="0" w:type="dxa"/>
            </w:tcMar>
          </w:tcPr>
          <w:p w14:paraId="5754D401" w14:textId="77777777" w:rsidR="005B3BE6" w:rsidRDefault="005B3BE6">
            <w:pPr>
              <w:pStyle w:val="Title"/>
              <w:rPr>
                <w:rFonts w:ascii="Maven Pro" w:eastAsia="Maven Pro" w:hAnsi="Maven Pro" w:cs="Maven Pro"/>
                <w:sz w:val="16"/>
                <w:szCs w:val="16"/>
              </w:rPr>
            </w:pPr>
          </w:p>
          <w:p w14:paraId="6C56009A" w14:textId="77777777" w:rsidR="005B3BE6" w:rsidRDefault="00000000">
            <w:pPr>
              <w:pStyle w:val="Title"/>
              <w:rPr>
                <w:rFonts w:ascii="Maven Pro" w:eastAsia="Maven Pro" w:hAnsi="Maven Pro" w:cs="Maven Pro"/>
                <w:sz w:val="58"/>
                <w:szCs w:val="58"/>
              </w:rPr>
            </w:pPr>
            <w:r>
              <w:rPr>
                <w:rFonts w:ascii="Maven Pro" w:eastAsia="Maven Pro" w:hAnsi="Maven Pro" w:cs="Maven Pro"/>
                <w:sz w:val="58"/>
                <w:szCs w:val="58"/>
              </w:rPr>
              <w:t xml:space="preserve"> Gage Fite</w:t>
            </w:r>
          </w:p>
          <w:p w14:paraId="3A6216C5" w14:textId="77777777" w:rsidR="005B3B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Danville, IN · 317-792-9722 · gagefite1@icloud.com</w:t>
            </w:r>
          </w:p>
        </w:tc>
      </w:tr>
      <w:tr w:rsidR="005B3BE6" w14:paraId="56D81E1E" w14:textId="77777777" w:rsidTr="0083717F">
        <w:trPr>
          <w:trHeight w:val="679"/>
        </w:trPr>
        <w:tc>
          <w:tcPr>
            <w:tcW w:w="10891" w:type="dxa"/>
            <w:tcMar>
              <w:top w:w="432" w:type="dxa"/>
            </w:tcMar>
          </w:tcPr>
          <w:p w14:paraId="6FB6A69F" w14:textId="77777777" w:rsidR="005B3BE6" w:rsidRDefault="00000000">
            <w:pPr>
              <w:pStyle w:val="Heading1"/>
              <w:outlineLvl w:val="0"/>
              <w:rPr>
                <w:rFonts w:ascii="Maven Pro" w:eastAsia="Maven Pro" w:hAnsi="Maven Pro" w:cs="Maven Pro"/>
                <w:color w:val="000000"/>
                <w:sz w:val="26"/>
                <w:szCs w:val="26"/>
              </w:rPr>
            </w:pPr>
            <w:r w:rsidRPr="00634217">
              <w:rPr>
                <w:rFonts w:ascii="Maven Pro" w:eastAsia="Maven Pro" w:hAnsi="Maven Pro" w:cs="Maven Pro"/>
                <w:b/>
                <w:bCs/>
                <w:color w:val="000000"/>
              </w:rPr>
              <w:t>O</w:t>
            </w:r>
            <w:r w:rsidRPr="00634217">
              <w:rPr>
                <w:rFonts w:ascii="Maven Pro" w:eastAsia="Maven Pro" w:hAnsi="Maven Pro" w:cs="Maven Pro"/>
                <w:b/>
                <w:bCs/>
                <w:color w:val="000000"/>
                <w:sz w:val="26"/>
                <w:szCs w:val="26"/>
              </w:rPr>
              <w:t>BJECTIVE</w:t>
            </w:r>
            <w:r>
              <w:rPr>
                <w:rFonts w:ascii="Maven Pro" w:eastAsia="Maven Pro" w:hAnsi="Maven Pro" w:cs="Maven Pro"/>
                <w:color w:val="000000"/>
                <w:sz w:val="26"/>
                <w:szCs w:val="26"/>
              </w:rPr>
              <w:t xml:space="preserve">: To obtain full time employment with the potential for long term growth </w:t>
            </w:r>
          </w:p>
          <w:p w14:paraId="4D231B38" w14:textId="77777777" w:rsidR="005B3BE6" w:rsidRDefault="005B3BE6">
            <w:pPr>
              <w:rPr>
                <w:rFonts w:ascii="Maven Pro" w:eastAsia="Maven Pro" w:hAnsi="Maven Pro" w:cs="Maven Pro"/>
              </w:rPr>
            </w:pPr>
          </w:p>
        </w:tc>
      </w:tr>
    </w:tbl>
    <w:p w14:paraId="3C083885" w14:textId="77777777" w:rsidR="005B3BE6" w:rsidRDefault="005B3BE6">
      <w:pPr>
        <w:pStyle w:val="Heading1"/>
        <w:spacing w:before="0" w:after="0"/>
        <w:rPr>
          <w:rFonts w:ascii="Maven Pro" w:eastAsia="Maven Pro" w:hAnsi="Maven Pro" w:cs="Maven Pro"/>
          <w:color w:val="000000"/>
          <w:sz w:val="32"/>
          <w:szCs w:val="32"/>
        </w:rPr>
      </w:pPr>
      <w:bookmarkStart w:id="0" w:name="_gjdgxs" w:colFirst="0" w:colLast="0"/>
      <w:bookmarkEnd w:id="0"/>
    </w:p>
    <w:p w14:paraId="226D1511" w14:textId="3103F4CF" w:rsidR="005B3BE6" w:rsidRDefault="00000000">
      <w:pPr>
        <w:pStyle w:val="Heading1"/>
        <w:spacing w:before="0" w:after="120"/>
        <w:rPr>
          <w:rFonts w:ascii="Maven Pro" w:eastAsia="Maven Pro" w:hAnsi="Maven Pro" w:cs="Maven Pro"/>
          <w:color w:val="000000"/>
          <w:sz w:val="32"/>
          <w:szCs w:val="32"/>
        </w:rPr>
      </w:pPr>
      <w:bookmarkStart w:id="1" w:name="_30j0zll" w:colFirst="0" w:colLast="0"/>
      <w:bookmarkEnd w:id="1"/>
      <w:r>
        <w:rPr>
          <w:rFonts w:ascii="Maven Pro" w:eastAsia="Maven Pro" w:hAnsi="Maven Pro" w:cs="Maven Pro"/>
          <w:color w:val="000000"/>
          <w:sz w:val="32"/>
          <w:szCs w:val="32"/>
        </w:rPr>
        <w:t>Education</w:t>
      </w:r>
      <w:r w:rsidR="0083717F">
        <w:rPr>
          <w:rFonts w:ascii="Maven Pro" w:eastAsia="Maven Pro" w:hAnsi="Maven Pro" w:cs="Maven Pro"/>
          <w:color w:val="000000"/>
          <w:sz w:val="32"/>
          <w:szCs w:val="32"/>
        </w:rPr>
        <w:t xml:space="preserve"> &amp; Certifications</w:t>
      </w:r>
    </w:p>
    <w:tbl>
      <w:tblPr>
        <w:tblStyle w:val="a0"/>
        <w:tblW w:w="10766" w:type="dxa"/>
        <w:tblInd w:w="32" w:type="dxa"/>
        <w:tblBorders>
          <w:top w:val="single" w:sz="24" w:space="0" w:color="000000"/>
          <w:left w:val="dotted" w:sz="18" w:space="0" w:color="BFBFBF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6"/>
      </w:tblGrid>
      <w:tr w:rsidR="005B3BE6" w14:paraId="54BA76ED" w14:textId="77777777" w:rsidTr="00EA1824">
        <w:trPr>
          <w:trHeight w:val="5403"/>
        </w:trPr>
        <w:tc>
          <w:tcPr>
            <w:tcW w:w="10766" w:type="dxa"/>
          </w:tcPr>
          <w:p w14:paraId="4DCE0358" w14:textId="77777777" w:rsidR="005B3BE6" w:rsidRPr="00EA1824" w:rsidRDefault="00000000">
            <w:pPr>
              <w:pStyle w:val="Heading2"/>
              <w:outlineLvl w:val="1"/>
              <w:rPr>
                <w:rFonts w:ascii="Maven Pro" w:eastAsia="Maven Pro" w:hAnsi="Maven Pro" w:cs="Maven Pro"/>
                <w:b/>
                <w:bCs/>
                <w:color w:val="000000"/>
              </w:rPr>
            </w:pPr>
            <w:r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>&gt; High School Equivalency (HSE) - Ben Davis University- 06/2023</w:t>
            </w:r>
          </w:p>
          <w:p w14:paraId="73631C76" w14:textId="77777777" w:rsidR="005B3BE6" w:rsidRPr="00EA1824" w:rsidRDefault="00000000">
            <w:pPr>
              <w:pStyle w:val="Heading2"/>
              <w:outlineLvl w:val="1"/>
              <w:rPr>
                <w:rFonts w:ascii="Maven Pro" w:eastAsia="Maven Pro" w:hAnsi="Maven Pro" w:cs="Maven Pro"/>
                <w:b/>
                <w:bCs/>
              </w:rPr>
            </w:pPr>
            <w:r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&gt; Certified Welder - American Welding Society (AWS) - 06/2023                                                                                                                                 </w:t>
            </w:r>
          </w:p>
          <w:p w14:paraId="275F24BF" w14:textId="77777777" w:rsidR="005B3BE6" w:rsidRDefault="005B3BE6">
            <w:pPr>
              <w:rPr>
                <w:rFonts w:ascii="Maven Pro" w:eastAsia="Maven Pro" w:hAnsi="Maven Pro" w:cs="Maven Pro"/>
              </w:rPr>
            </w:pPr>
          </w:p>
          <w:p w14:paraId="08116BE3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 xml:space="preserve">Certified Gas Metal Arc Welding (GMAW) - D1.1 structural steel on ⅜ plate AWS certification </w:t>
            </w:r>
          </w:p>
          <w:p w14:paraId="2DB635EC" w14:textId="77777777" w:rsidR="00EA1824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Certified Construction Blueprint Reading</w:t>
            </w:r>
          </w:p>
          <w:p w14:paraId="1F64954B" w14:textId="06FFE9E2" w:rsidR="005B3BE6" w:rsidRDefault="00EA1824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Completed 84 hours of apprenticeship</w:t>
            </w:r>
          </w:p>
          <w:p w14:paraId="70C03011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 xml:space="preserve">Considers various gas metal welding (GMAW) processes including microwire, flux-core, inner shield, and submerged arc with emphasis on metal inert gas welding </w:t>
            </w:r>
          </w:p>
          <w:p w14:paraId="1800E381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Skilled in various techniques of welding including 1G, 2G, 3G and 4G</w:t>
            </w:r>
          </w:p>
          <w:p w14:paraId="752491EB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Employ safety practices involved in gas metal arc welding</w:t>
            </w:r>
          </w:p>
          <w:p w14:paraId="16FEDE35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Describe constant voltage and wire feed welding processes</w:t>
            </w:r>
          </w:p>
          <w:p w14:paraId="4A9F5837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Weld with hard wire using short circuit and spray method welding</w:t>
            </w:r>
          </w:p>
          <w:p w14:paraId="5E082253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Weld with flux-core tubular wires</w:t>
            </w:r>
          </w:p>
          <w:p w14:paraId="7919BD04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Weld aluminum with spray</w:t>
            </w:r>
          </w:p>
          <w:p w14:paraId="6B752DC0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Identify the gases used in gas metal arc welding</w:t>
            </w:r>
          </w:p>
          <w:p w14:paraId="0968FCCA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Perform routine maintenance on gas metal arc welding equipment</w:t>
            </w:r>
          </w:p>
          <w:p w14:paraId="1BB6835D" w14:textId="53A0C073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Identify and weld 5 basic types of joints</w:t>
            </w:r>
          </w:p>
          <w:p w14:paraId="43DA402E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Demonstrate ability to read and interpret technical documents</w:t>
            </w:r>
          </w:p>
          <w:p w14:paraId="26DD03CC" w14:textId="77777777" w:rsidR="005B3BE6" w:rsidRDefault="00000000">
            <w:pPr>
              <w:numPr>
                <w:ilvl w:val="0"/>
                <w:numId w:val="3"/>
              </w:numPr>
              <w:rPr>
                <w:rFonts w:ascii="Maven Pro" w:eastAsia="Maven Pro" w:hAnsi="Maven Pro" w:cs="Maven Pro"/>
                <w:b w:val="0"/>
              </w:rPr>
            </w:pPr>
            <w:r>
              <w:rPr>
                <w:rFonts w:ascii="Maven Pro" w:eastAsia="Maven Pro" w:hAnsi="Maven Pro" w:cs="Maven Pro"/>
                <w:b w:val="0"/>
              </w:rPr>
              <w:t>Demonstrate ability to use various types of software applicable to the course</w:t>
            </w:r>
          </w:p>
          <w:p w14:paraId="07E76FD8" w14:textId="16623A2E" w:rsidR="005B3BE6" w:rsidRPr="0083717F" w:rsidRDefault="0083717F" w:rsidP="0083717F">
            <w:pPr>
              <w:pStyle w:val="Heading2"/>
              <w:rPr>
                <w:rFonts w:ascii="Maven Pro" w:eastAsia="Maven Pro" w:hAnsi="Maven Pro" w:cs="Maven Pro"/>
                <w:b/>
                <w:bCs/>
              </w:rPr>
            </w:pPr>
            <w:r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&gt; </w:t>
            </w:r>
            <w:r>
              <w:rPr>
                <w:rFonts w:ascii="Maven Pro" w:eastAsia="Maven Pro" w:hAnsi="Maven Pro" w:cs="Maven Pro"/>
                <w:b/>
                <w:bCs/>
                <w:color w:val="000000"/>
              </w:rPr>
              <w:t>OSHA 10 Certification – Ben Davis University</w:t>
            </w:r>
            <w:r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 - 06/2023                                                                                                                                 </w:t>
            </w:r>
          </w:p>
        </w:tc>
      </w:tr>
      <w:tr w:rsidR="00EA1824" w14:paraId="3FAF74FE" w14:textId="77777777" w:rsidTr="00EA1824">
        <w:trPr>
          <w:trHeight w:val="17"/>
        </w:trPr>
        <w:tc>
          <w:tcPr>
            <w:tcW w:w="10766" w:type="dxa"/>
            <w:tcMar>
              <w:top w:w="216" w:type="dxa"/>
            </w:tcMar>
          </w:tcPr>
          <w:p w14:paraId="6545BEA4" w14:textId="346D09B4" w:rsidR="00EA1824" w:rsidRDefault="00EA1824">
            <w:pPr>
              <w:pStyle w:val="Heading2"/>
              <w:outlineLvl w:val="1"/>
              <w:rPr>
                <w:rFonts w:ascii="Maven Pro" w:eastAsia="Maven Pro" w:hAnsi="Maven Pro" w:cs="Maven Pro"/>
                <w:color w:val="000000"/>
                <w:sz w:val="30"/>
                <w:szCs w:val="30"/>
              </w:rPr>
            </w:pPr>
            <w:bookmarkStart w:id="2" w:name="_fl9xqtq4rswb" w:colFirst="0" w:colLast="0"/>
            <w:bookmarkEnd w:id="2"/>
          </w:p>
        </w:tc>
      </w:tr>
    </w:tbl>
    <w:p w14:paraId="1EB16304" w14:textId="77777777" w:rsidR="005B3BE6" w:rsidRDefault="005B3BE6"/>
    <w:p w14:paraId="16304342" w14:textId="77777777" w:rsidR="005B3BE6" w:rsidRDefault="00000000">
      <w:pPr>
        <w:pStyle w:val="Heading1"/>
        <w:spacing w:before="0" w:after="120"/>
        <w:rPr>
          <w:rFonts w:ascii="Maven Pro" w:eastAsia="Maven Pro" w:hAnsi="Maven Pro" w:cs="Maven Pro"/>
          <w:color w:val="000000"/>
          <w:sz w:val="34"/>
          <w:szCs w:val="34"/>
        </w:rPr>
      </w:pPr>
      <w:r>
        <w:rPr>
          <w:rFonts w:ascii="Maven Pro" w:eastAsia="Maven Pro" w:hAnsi="Maven Pro" w:cs="Maven Pro"/>
          <w:color w:val="000000"/>
          <w:sz w:val="34"/>
          <w:szCs w:val="34"/>
        </w:rPr>
        <w:t>Experience</w:t>
      </w:r>
    </w:p>
    <w:tbl>
      <w:tblPr>
        <w:tblStyle w:val="a1"/>
        <w:tblW w:w="10835" w:type="dxa"/>
        <w:tblInd w:w="17" w:type="dxa"/>
        <w:tblBorders>
          <w:top w:val="single" w:sz="24" w:space="0" w:color="000000"/>
          <w:left w:val="dotted" w:sz="18" w:space="0" w:color="BFBFBF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35"/>
      </w:tblGrid>
      <w:tr w:rsidR="005B3BE6" w14:paraId="504E36AE" w14:textId="77777777" w:rsidTr="0083717F">
        <w:trPr>
          <w:trHeight w:val="2892"/>
        </w:trPr>
        <w:tc>
          <w:tcPr>
            <w:tcW w:w="10835" w:type="dxa"/>
          </w:tcPr>
          <w:p w14:paraId="5969B3CB" w14:textId="2FF7022B" w:rsidR="00634217" w:rsidRDefault="0083717F">
            <w:pPr>
              <w:pStyle w:val="Heading2"/>
              <w:outlineLvl w:val="1"/>
              <w:rPr>
                <w:rFonts w:ascii="Maven Pro" w:eastAsia="Maven Pro" w:hAnsi="Maven Pro" w:cs="Maven Pro"/>
                <w:b/>
                <w:bCs/>
                <w:color w:val="000000"/>
              </w:rPr>
            </w:pPr>
            <w:r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&gt; </w:t>
            </w:r>
            <w:r w:rsidR="00634217">
              <w:rPr>
                <w:rFonts w:ascii="Maven Pro" w:eastAsia="Maven Pro" w:hAnsi="Maven Pro" w:cs="Maven Pro"/>
                <w:b/>
                <w:bCs/>
                <w:color w:val="000000"/>
              </w:rPr>
              <w:t>Track Vehicle Mechanic – United States Army – 10/2023 – 03/2024</w:t>
            </w:r>
          </w:p>
          <w:p w14:paraId="09E92DE5" w14:textId="18A25987" w:rsidR="00634217" w:rsidRPr="00634217" w:rsidRDefault="00634217" w:rsidP="00634217">
            <w:pPr>
              <w:pStyle w:val="ListParagraph"/>
              <w:numPr>
                <w:ilvl w:val="0"/>
                <w:numId w:val="8"/>
              </w:numPr>
              <w:rPr>
                <w:b w:val="0"/>
              </w:rPr>
            </w:pPr>
            <w:r w:rsidRPr="00634217">
              <w:rPr>
                <w:rFonts w:ascii="Maven Pro" w:eastAsia="Maven Pro" w:hAnsi="Maven Pro" w:cs="Maven Pro"/>
                <w:b w:val="0"/>
              </w:rPr>
              <w:t>Completed basic training</w:t>
            </w:r>
          </w:p>
          <w:p w14:paraId="772A2DDC" w14:textId="74313499" w:rsidR="00634217" w:rsidRPr="00634217" w:rsidRDefault="00634217" w:rsidP="00634217">
            <w:pPr>
              <w:pStyle w:val="ListParagraph"/>
              <w:numPr>
                <w:ilvl w:val="0"/>
                <w:numId w:val="8"/>
              </w:numPr>
              <w:rPr>
                <w:b w:val="0"/>
              </w:rPr>
            </w:pPr>
            <w:r w:rsidRPr="00634217">
              <w:rPr>
                <w:rFonts w:ascii="Maven Pro" w:eastAsia="Maven Pro" w:hAnsi="Maven Pro" w:cs="Maven Pro"/>
                <w:b w:val="0"/>
              </w:rPr>
              <w:t>Honorably discharged due to</w:t>
            </w:r>
            <w:r>
              <w:rPr>
                <w:rFonts w:ascii="Maven Pro" w:eastAsia="Maven Pro" w:hAnsi="Maven Pro" w:cs="Maven Pro"/>
                <w:b w:val="0"/>
              </w:rPr>
              <w:t xml:space="preserve"> strict medical exam standards</w:t>
            </w:r>
          </w:p>
          <w:p w14:paraId="57F8DFB9" w14:textId="74E1B892" w:rsidR="005B3BE6" w:rsidRPr="00EA1824" w:rsidRDefault="0083717F">
            <w:pPr>
              <w:pStyle w:val="Heading2"/>
              <w:outlineLvl w:val="1"/>
              <w:rPr>
                <w:rFonts w:ascii="Maven Pro" w:eastAsia="Maven Pro" w:hAnsi="Maven Pro" w:cs="Maven Pro"/>
                <w:b/>
                <w:bCs/>
                <w:color w:val="000000"/>
              </w:rPr>
            </w:pPr>
            <w:r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&gt; </w:t>
            </w:r>
            <w:r w:rsidR="00000000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>Loader</w:t>
            </w:r>
            <w:r w:rsidR="00EA1824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 - </w:t>
            </w:r>
            <w:r w:rsidR="00000000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UPS Plainfield, Indiana </w:t>
            </w:r>
            <w:r w:rsid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– </w:t>
            </w:r>
            <w:r w:rsidR="00000000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>05/2023 – 10/2023</w:t>
            </w:r>
          </w:p>
          <w:p w14:paraId="6819462F" w14:textId="7F474988" w:rsidR="005B3BE6" w:rsidRPr="00634217" w:rsidRDefault="00000000" w:rsidP="0063421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</w:rPr>
            </w:pPr>
            <w:r w:rsidRPr="00634217">
              <w:rPr>
                <w:rFonts w:ascii="Maven Pro" w:eastAsia="Maven Pro" w:hAnsi="Maven Pro" w:cs="Maven Pro"/>
                <w:b w:val="0"/>
              </w:rPr>
              <w:t>Load boxes and freight bags into semis</w:t>
            </w:r>
          </w:p>
          <w:p w14:paraId="05C195EC" w14:textId="6252FF49" w:rsidR="005B3BE6" w:rsidRPr="00EA1824" w:rsidRDefault="0083717F">
            <w:pPr>
              <w:pStyle w:val="Heading2"/>
              <w:outlineLvl w:val="1"/>
              <w:rPr>
                <w:rFonts w:ascii="Maven Pro" w:eastAsia="Maven Pro" w:hAnsi="Maven Pro" w:cs="Maven Pro"/>
                <w:b/>
                <w:bCs/>
                <w:color w:val="000000"/>
              </w:rPr>
            </w:pPr>
            <w:r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&gt; </w:t>
            </w:r>
            <w:r w:rsidR="00000000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>Stock Clerk</w:t>
            </w:r>
            <w:r w:rsidR="00EA1824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 - </w:t>
            </w:r>
            <w:r w:rsidR="00000000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Kroger Brownsburg, Indiana </w:t>
            </w:r>
            <w:r w:rsid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- </w:t>
            </w:r>
            <w:r w:rsidR="00000000" w:rsidRPr="00EA1824">
              <w:rPr>
                <w:rFonts w:ascii="Maven Pro" w:eastAsia="Maven Pro" w:hAnsi="Maven Pro" w:cs="Maven Pro"/>
                <w:b/>
                <w:bCs/>
                <w:color w:val="000000"/>
              </w:rPr>
              <w:t xml:space="preserve">03/2022 - 11/2022 </w:t>
            </w:r>
          </w:p>
          <w:p w14:paraId="27259299" w14:textId="6DF7968F" w:rsidR="00EA1824" w:rsidRPr="00634217" w:rsidRDefault="00000000" w:rsidP="0063421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</w:rPr>
            </w:pPr>
            <w:r w:rsidRPr="00634217">
              <w:rPr>
                <w:rFonts w:ascii="Maven Pro" w:eastAsia="Maven Pro" w:hAnsi="Maven Pro" w:cs="Maven Pro"/>
                <w:b w:val="0"/>
              </w:rPr>
              <w:t>Stock</w:t>
            </w:r>
            <w:r w:rsidR="00EA1824" w:rsidRPr="00634217">
              <w:rPr>
                <w:rFonts w:ascii="Maven Pro" w:eastAsia="Maven Pro" w:hAnsi="Maven Pro" w:cs="Maven Pro"/>
                <w:b w:val="0"/>
              </w:rPr>
              <w:t>ed consumables</w:t>
            </w:r>
            <w:r w:rsidRPr="00634217">
              <w:rPr>
                <w:rFonts w:ascii="Maven Pro" w:eastAsia="Maven Pro" w:hAnsi="Maven Pro" w:cs="Maven Pro"/>
                <w:b w:val="0"/>
              </w:rPr>
              <w:t xml:space="preserve"> for the dairy </w:t>
            </w:r>
            <w:r w:rsidR="00EA1824" w:rsidRPr="00634217">
              <w:rPr>
                <w:rFonts w:ascii="Maven Pro" w:eastAsia="Maven Pro" w:hAnsi="Maven Pro" w:cs="Maven Pro"/>
                <w:b w:val="0"/>
              </w:rPr>
              <w:t>department</w:t>
            </w:r>
          </w:p>
          <w:p w14:paraId="6EA1355B" w14:textId="42AAADE0" w:rsidR="005B3BE6" w:rsidRPr="00634217" w:rsidRDefault="00EA1824" w:rsidP="0063421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</w:rPr>
            </w:pPr>
            <w:r w:rsidRPr="00634217">
              <w:rPr>
                <w:rFonts w:ascii="Maven Pro" w:eastAsia="Maven Pro" w:hAnsi="Maven Pro" w:cs="Maven Pro"/>
                <w:b w:val="0"/>
              </w:rPr>
              <w:t xml:space="preserve">Assisted with receiving orders in </w:t>
            </w:r>
            <w:r w:rsidR="00000000" w:rsidRPr="00634217">
              <w:rPr>
                <w:rFonts w:ascii="Maven Pro" w:eastAsia="Maven Pro" w:hAnsi="Maven Pro" w:cs="Maven Pro"/>
                <w:b w:val="0"/>
              </w:rPr>
              <w:t>warehouse area</w:t>
            </w:r>
          </w:p>
          <w:p w14:paraId="4E1B464B" w14:textId="1A2D4BAB" w:rsidR="00EA1824" w:rsidRPr="00634217" w:rsidRDefault="00EA1824" w:rsidP="00634217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</w:rPr>
            </w:pPr>
            <w:r w:rsidRPr="00634217">
              <w:rPr>
                <w:rFonts w:ascii="Maven Pro" w:eastAsia="Maven Pro" w:hAnsi="Maven Pro" w:cs="Maven Pro"/>
                <w:b w:val="0"/>
              </w:rPr>
              <w:t>Provided customers with excellent service</w:t>
            </w:r>
          </w:p>
          <w:p w14:paraId="3988CDDC" w14:textId="77777777" w:rsidR="005B3BE6" w:rsidRDefault="005B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Maven Pro" w:eastAsia="Maven Pro" w:hAnsi="Maven Pro" w:cs="Maven Pro"/>
                <w:b w:val="0"/>
              </w:rPr>
            </w:pPr>
            <w:bookmarkStart w:id="3" w:name="_1fob9te" w:colFirst="0" w:colLast="0"/>
            <w:bookmarkEnd w:id="3"/>
          </w:p>
        </w:tc>
      </w:tr>
    </w:tbl>
    <w:p w14:paraId="63948F2B" w14:textId="77777777" w:rsidR="005B3BE6" w:rsidRDefault="005B3BE6">
      <w:pPr>
        <w:pStyle w:val="Heading1"/>
        <w:spacing w:after="0"/>
        <w:jc w:val="center"/>
        <w:rPr>
          <w:rFonts w:ascii="Maven Pro" w:eastAsia="Maven Pro" w:hAnsi="Maven Pro" w:cs="Maven Pro"/>
          <w:color w:val="000000"/>
        </w:rPr>
      </w:pPr>
    </w:p>
    <w:p w14:paraId="60F21311" w14:textId="38BCD91C" w:rsidR="005B3BE6" w:rsidRPr="00634217" w:rsidRDefault="00000000" w:rsidP="00634217">
      <w:pPr>
        <w:pStyle w:val="Heading1"/>
        <w:spacing w:before="0" w:after="0"/>
        <w:rPr>
          <w:rFonts w:ascii="Maven Pro" w:eastAsia="Maven Pro" w:hAnsi="Maven Pro" w:cs="Maven Pro"/>
        </w:rPr>
      </w:pPr>
      <w:bookmarkStart w:id="4" w:name="_3znysh7" w:colFirst="0" w:colLast="0"/>
      <w:bookmarkEnd w:id="4"/>
      <w:r>
        <w:rPr>
          <w:rFonts w:ascii="Maven Pro" w:eastAsia="Maven Pro" w:hAnsi="Maven Pro" w:cs="Maven Pro"/>
        </w:rPr>
        <w:t>SOFT SKILLS</w:t>
      </w:r>
    </w:p>
    <w:tbl>
      <w:tblPr>
        <w:tblStyle w:val="a2"/>
        <w:tblW w:w="10910" w:type="dxa"/>
        <w:tblInd w:w="-23" w:type="dxa"/>
        <w:tblBorders>
          <w:top w:val="single" w:sz="24" w:space="0" w:color="000000"/>
          <w:left w:val="dotted" w:sz="18" w:space="0" w:color="BFBFBF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0"/>
      </w:tblGrid>
      <w:tr w:rsidR="005B3BE6" w14:paraId="66BC79ED" w14:textId="77777777" w:rsidTr="0083717F">
        <w:trPr>
          <w:trHeight w:val="320"/>
        </w:trPr>
        <w:tc>
          <w:tcPr>
            <w:tcW w:w="10910" w:type="dxa"/>
          </w:tcPr>
          <w:p w14:paraId="41D25602" w14:textId="54D5702E" w:rsidR="005B3BE6" w:rsidRDefault="0083717F" w:rsidP="00EA1824">
            <w:pPr>
              <w:rPr>
                <w:rFonts w:ascii="Maven Pro" w:eastAsia="Maven Pro" w:hAnsi="Maven Pro" w:cs="Maven Pro"/>
              </w:rPr>
            </w:pPr>
            <w:r>
              <w:rPr>
                <w:rFonts w:ascii="Maven Pro" w:eastAsia="Maven Pro" w:hAnsi="Maven Pro" w:cs="Maven Pro"/>
              </w:rPr>
              <w:t xml:space="preserve">&gt; </w:t>
            </w:r>
            <w:r w:rsidR="00000000">
              <w:rPr>
                <w:rFonts w:ascii="Maven Pro" w:eastAsia="Maven Pro" w:hAnsi="Maven Pro" w:cs="Maven Pro"/>
              </w:rPr>
              <w:t xml:space="preserve">WIN Soft Skills Certification (06/2023)                                                                              </w:t>
            </w:r>
          </w:p>
          <w:p w14:paraId="3D3A549B" w14:textId="68031F85" w:rsidR="005B3BE6" w:rsidRPr="00D55188" w:rsidRDefault="00000000" w:rsidP="00D55188">
            <w:pPr>
              <w:pStyle w:val="ListParagraph"/>
              <w:numPr>
                <w:ilvl w:val="0"/>
                <w:numId w:val="10"/>
              </w:numPr>
              <w:rPr>
                <w:rFonts w:ascii="Maven Pro" w:eastAsia="Maven Pro" w:hAnsi="Maven Pro" w:cs="Maven Pro"/>
                <w:b w:val="0"/>
                <w:bCs/>
              </w:rPr>
            </w:pPr>
            <w:r w:rsidRPr="00D55188">
              <w:rPr>
                <w:rFonts w:ascii="Maven Pro" w:eastAsia="Maven Pro" w:hAnsi="Maven Pro" w:cs="Maven Pro"/>
                <w:b w:val="0"/>
                <w:bCs/>
              </w:rPr>
              <w:t xml:space="preserve">Communicating Effectively </w:t>
            </w:r>
          </w:p>
          <w:p w14:paraId="01CC9BE6" w14:textId="77777777" w:rsidR="005B3BE6" w:rsidRPr="00D55188" w:rsidRDefault="00000000" w:rsidP="00D55188">
            <w:pPr>
              <w:pStyle w:val="ListParagraph"/>
              <w:numPr>
                <w:ilvl w:val="0"/>
                <w:numId w:val="10"/>
              </w:numPr>
              <w:rPr>
                <w:rFonts w:ascii="Maven Pro" w:eastAsia="Maven Pro" w:hAnsi="Maven Pro" w:cs="Maven Pro"/>
                <w:b w:val="0"/>
                <w:bCs/>
              </w:rPr>
            </w:pPr>
            <w:r w:rsidRPr="00D55188">
              <w:rPr>
                <w:rFonts w:ascii="Maven Pro" w:eastAsia="Maven Pro" w:hAnsi="Maven Pro" w:cs="Maven Pro"/>
                <w:b w:val="0"/>
                <w:bCs/>
              </w:rPr>
              <w:t>Conveying Professionalism</w:t>
            </w:r>
          </w:p>
          <w:p w14:paraId="21857503" w14:textId="77777777" w:rsidR="005B3BE6" w:rsidRPr="00D55188" w:rsidRDefault="00000000" w:rsidP="00D55188">
            <w:pPr>
              <w:pStyle w:val="ListParagraph"/>
              <w:numPr>
                <w:ilvl w:val="0"/>
                <w:numId w:val="10"/>
              </w:numPr>
              <w:rPr>
                <w:rFonts w:ascii="Maven Pro" w:eastAsia="Maven Pro" w:hAnsi="Maven Pro" w:cs="Maven Pro"/>
                <w:b w:val="0"/>
                <w:bCs/>
              </w:rPr>
            </w:pPr>
            <w:r w:rsidRPr="00D55188">
              <w:rPr>
                <w:rFonts w:ascii="Maven Pro" w:eastAsia="Maven Pro" w:hAnsi="Maven Pro" w:cs="Maven Pro"/>
                <w:b w:val="0"/>
                <w:bCs/>
              </w:rPr>
              <w:t>Promoting Teamwork and Collaboration</w:t>
            </w:r>
          </w:p>
          <w:p w14:paraId="60305877" w14:textId="2628FA20" w:rsidR="005B3BE6" w:rsidRPr="00D55188" w:rsidRDefault="00000000" w:rsidP="00D55188">
            <w:pPr>
              <w:pStyle w:val="ListParagraph"/>
              <w:numPr>
                <w:ilvl w:val="0"/>
                <w:numId w:val="10"/>
              </w:numPr>
              <w:rPr>
                <w:rFonts w:ascii="Maven Pro" w:eastAsia="Maven Pro" w:hAnsi="Maven Pro" w:cs="Maven Pro"/>
                <w:b w:val="0"/>
                <w:bCs/>
              </w:rPr>
            </w:pPr>
            <w:r w:rsidRPr="00D55188">
              <w:rPr>
                <w:rFonts w:ascii="Maven Pro" w:eastAsia="Maven Pro" w:hAnsi="Maven Pro" w:cs="Maven Pro"/>
                <w:b w:val="0"/>
                <w:bCs/>
              </w:rPr>
              <w:t xml:space="preserve">Thinking Creatively and Solving Problems                                                                      </w:t>
            </w:r>
          </w:p>
          <w:p w14:paraId="39BEC5F1" w14:textId="77777777" w:rsidR="005B3BE6" w:rsidRDefault="005B3BE6">
            <w:pPr>
              <w:ind w:left="720"/>
              <w:rPr>
                <w:rFonts w:ascii="Maven Pro" w:eastAsia="Maven Pro" w:hAnsi="Maven Pro" w:cs="Maven Pro"/>
              </w:rPr>
            </w:pPr>
          </w:p>
        </w:tc>
      </w:tr>
    </w:tbl>
    <w:p w14:paraId="679E6EF5" w14:textId="77777777" w:rsidR="005B3BE6" w:rsidRDefault="005B3BE6" w:rsidP="0083717F">
      <w:pPr>
        <w:pStyle w:val="Heading1"/>
        <w:spacing w:after="0"/>
        <w:rPr>
          <w:rFonts w:ascii="Maven Pro" w:eastAsia="Maven Pro" w:hAnsi="Maven Pro" w:cs="Maven Pro"/>
        </w:rPr>
      </w:pPr>
      <w:bookmarkStart w:id="5" w:name="_2et92p0" w:colFirst="0" w:colLast="0"/>
      <w:bookmarkEnd w:id="5"/>
    </w:p>
    <w:p w14:paraId="404D8E6B" w14:textId="3FE1C7C3" w:rsidR="005B3BE6" w:rsidRPr="00634217" w:rsidRDefault="00000000" w:rsidP="00634217">
      <w:pPr>
        <w:pStyle w:val="Heading1"/>
        <w:spacing w:before="0"/>
        <w:rPr>
          <w:rFonts w:ascii="Maven Pro" w:eastAsia="Maven Pro" w:hAnsi="Maven Pro" w:cs="Maven Pro"/>
          <w:sz w:val="32"/>
          <w:szCs w:val="32"/>
        </w:rPr>
      </w:pPr>
      <w:bookmarkStart w:id="6" w:name="_tyjcwt" w:colFirst="0" w:colLast="0"/>
      <w:bookmarkEnd w:id="6"/>
      <w:r>
        <w:rPr>
          <w:rFonts w:ascii="Maven Pro" w:eastAsia="Maven Pro" w:hAnsi="Maven Pro" w:cs="Maven Pro"/>
          <w:sz w:val="32"/>
          <w:szCs w:val="32"/>
        </w:rPr>
        <w:t>References:</w:t>
      </w:r>
    </w:p>
    <w:p w14:paraId="70EF38A3" w14:textId="53B94D58" w:rsidR="005B3BE6" w:rsidRDefault="00000000">
      <w:pPr>
        <w:rPr>
          <w:rFonts w:ascii="Maven Pro" w:eastAsia="Maven Pro" w:hAnsi="Maven Pro" w:cs="Maven Pro"/>
          <w:color w:val="000000"/>
          <w:sz w:val="28"/>
          <w:szCs w:val="28"/>
        </w:rPr>
      </w:pPr>
      <w:r>
        <w:rPr>
          <w:rFonts w:ascii="Maven Pro" w:eastAsia="Maven Pro" w:hAnsi="Maven Pro" w:cs="Maven Pro"/>
          <w:color w:val="000000"/>
          <w:sz w:val="28"/>
          <w:szCs w:val="28"/>
        </w:rPr>
        <w:t>1. Jackson Farrell/317-690-1481/jackfarrell71805@gmail.com</w:t>
      </w:r>
    </w:p>
    <w:p w14:paraId="14AFBB66" w14:textId="06D90A14" w:rsidR="005B3BE6" w:rsidRDefault="00000000">
      <w:pPr>
        <w:rPr>
          <w:rFonts w:ascii="Maven Pro" w:eastAsia="Maven Pro" w:hAnsi="Maven Pro" w:cs="Maven Pro"/>
          <w:color w:val="000000"/>
          <w:sz w:val="28"/>
          <w:szCs w:val="28"/>
        </w:rPr>
      </w:pPr>
      <w:r>
        <w:rPr>
          <w:rFonts w:ascii="Maven Pro" w:eastAsia="Maven Pro" w:hAnsi="Maven Pro" w:cs="Maven Pro"/>
          <w:color w:val="000000"/>
          <w:sz w:val="28"/>
          <w:szCs w:val="28"/>
        </w:rPr>
        <w:t>2. Kain Weisman/463-280-6622/Weismankain@gmail.com</w:t>
      </w:r>
    </w:p>
    <w:p w14:paraId="34B4F619" w14:textId="77777777" w:rsidR="005B3BE6" w:rsidRDefault="00000000">
      <w:pPr>
        <w:rPr>
          <w:rFonts w:ascii="Maven Pro" w:eastAsia="Maven Pro" w:hAnsi="Maven Pro" w:cs="Maven Pro"/>
          <w:color w:val="000000"/>
          <w:sz w:val="28"/>
          <w:szCs w:val="28"/>
        </w:rPr>
      </w:pPr>
      <w:r>
        <w:rPr>
          <w:rFonts w:ascii="Maven Pro" w:eastAsia="Maven Pro" w:hAnsi="Maven Pro" w:cs="Maven Pro"/>
          <w:color w:val="000000"/>
          <w:sz w:val="28"/>
          <w:szCs w:val="28"/>
        </w:rPr>
        <w:t>3. Gabe Farnsley/317-749-5549/gabrielfarnsley@gmail.com</w:t>
      </w:r>
    </w:p>
    <w:p w14:paraId="1D51DFD8" w14:textId="77777777" w:rsidR="005B3BE6" w:rsidRDefault="005B3BE6">
      <w:pPr>
        <w:rPr>
          <w:rFonts w:ascii="Maven Pro" w:eastAsia="Maven Pro" w:hAnsi="Maven Pro" w:cs="Maven Pro"/>
          <w:color w:val="000000"/>
          <w:sz w:val="28"/>
          <w:szCs w:val="28"/>
        </w:rPr>
      </w:pPr>
    </w:p>
    <w:sectPr w:rsidR="005B3BE6">
      <w:footerReference w:type="default" r:id="rId7"/>
      <w:headerReference w:type="first" r:id="rId8"/>
      <w:pgSz w:w="12240" w:h="15840"/>
      <w:pgMar w:top="0" w:right="720" w:bottom="720" w:left="720" w:header="576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1C199" w14:textId="77777777" w:rsidR="007202C5" w:rsidRDefault="007202C5">
      <w:r>
        <w:separator/>
      </w:r>
    </w:p>
  </w:endnote>
  <w:endnote w:type="continuationSeparator" w:id="0">
    <w:p w14:paraId="6F1644B3" w14:textId="77777777" w:rsidR="007202C5" w:rsidRDefault="0072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307B4897-5300-49AC-873C-214DE33D840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charset w:val="00"/>
    <w:family w:val="auto"/>
    <w:pitch w:val="default"/>
    <w:embedRegular r:id="rId2" w:fontKey="{7479880B-9DCC-42ED-AC4B-716FF9EA4980}"/>
    <w:embedBold r:id="rId3" w:fontKey="{8EB3B809-9ED3-4167-85C3-21845E5630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9F95E5B-C149-462B-95CD-202740759658}"/>
    <w:embedBold r:id="rId5" w:fontKey="{91E8225D-F7F8-44B5-B610-8EC723D201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A428BFE-2CA2-4B02-9A43-ACF7FE19269F}"/>
    <w:embedBold r:id="rId7" w:fontKey="{064D2B73-FE43-4A38-A64E-C63A74465EAE}"/>
    <w:embedItalic r:id="rId8" w:fontKey="{138213CD-2310-4680-9420-A8A6BEE4B1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2802C8E-33DB-40EC-8E3D-34EADE4525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C8D87" w14:textId="77777777" w:rsidR="005B3BE6" w:rsidRDefault="00000000">
    <w:pPr>
      <w:pBdr>
        <w:top w:val="nil"/>
        <w:left w:val="nil"/>
        <w:bottom w:val="nil"/>
        <w:right w:val="nil"/>
        <w:between w:val="nil"/>
      </w:pBdr>
      <w:jc w:val="center"/>
    </w:pPr>
    <w:r>
      <w:fldChar w:fldCharType="begin"/>
    </w:r>
    <w:r>
      <w:instrText>PAGE</w:instrText>
    </w:r>
    <w:r>
      <w:fldChar w:fldCharType="separate"/>
    </w:r>
    <w:r w:rsidR="00EA182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F17FE" w14:textId="77777777" w:rsidR="007202C5" w:rsidRDefault="007202C5">
      <w:r>
        <w:separator/>
      </w:r>
    </w:p>
  </w:footnote>
  <w:footnote w:type="continuationSeparator" w:id="0">
    <w:p w14:paraId="4D992C0F" w14:textId="77777777" w:rsidR="007202C5" w:rsidRDefault="00720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D73F3" w14:textId="77777777" w:rsidR="005B3BE6" w:rsidRDefault="00000000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37F449D" wp14:editId="54781B2B">
              <wp:simplePos x="0" y="0"/>
              <wp:positionH relativeFrom="page">
                <wp:align>center</wp:align>
              </wp:positionH>
              <wp:positionV relativeFrom="page">
                <wp:posOffset>1719264</wp:posOffset>
              </wp:positionV>
              <wp:extent cx="7800975" cy="41275"/>
              <wp:effectExtent l="0" t="0" r="0" b="0"/>
              <wp:wrapNone/>
              <wp:docPr id="1" name="Straight Arrow Connector 1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459800" y="3780000"/>
                        <a:ext cx="7772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595959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1719264</wp:posOffset>
              </wp:positionV>
              <wp:extent cx="7800975" cy="41275"/>
              <wp:effectExtent b="0" l="0" r="0" t="0"/>
              <wp:wrapNone/>
              <wp:docPr descr="Header dividing line" id="1" name="image1.png"/>
              <a:graphic>
                <a:graphicData uri="http://schemas.openxmlformats.org/drawingml/2006/picture">
                  <pic:pic>
                    <pic:nvPicPr>
                      <pic:cNvPr descr="Header dividing line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009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109C4"/>
    <w:multiLevelType w:val="multilevel"/>
    <w:tmpl w:val="8CC01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D824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5851DC"/>
    <w:multiLevelType w:val="hybridMultilevel"/>
    <w:tmpl w:val="3214A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161C4"/>
    <w:multiLevelType w:val="multilevel"/>
    <w:tmpl w:val="F1642C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0EE2176"/>
    <w:multiLevelType w:val="multilevel"/>
    <w:tmpl w:val="DA128A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AA66E0"/>
    <w:multiLevelType w:val="hybridMultilevel"/>
    <w:tmpl w:val="9C086FBE"/>
    <w:lvl w:ilvl="0" w:tplc="E08AAA2A">
      <w:numFmt w:val="bullet"/>
      <w:lvlText w:val=""/>
      <w:lvlJc w:val="left"/>
      <w:pPr>
        <w:ind w:left="720" w:hanging="360"/>
      </w:pPr>
      <w:rPr>
        <w:rFonts w:ascii="Wingdings" w:eastAsia="Maven Pro" w:hAnsi="Wingdings" w:cs="Maven P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A2618"/>
    <w:multiLevelType w:val="multilevel"/>
    <w:tmpl w:val="31784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473D36"/>
    <w:multiLevelType w:val="hybridMultilevel"/>
    <w:tmpl w:val="F1780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429C3"/>
    <w:multiLevelType w:val="hybridMultilevel"/>
    <w:tmpl w:val="2A5C6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C6349"/>
    <w:multiLevelType w:val="hybridMultilevel"/>
    <w:tmpl w:val="88102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17850"/>
    <w:multiLevelType w:val="multilevel"/>
    <w:tmpl w:val="E4CAD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D824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6499171">
    <w:abstractNumId w:val="9"/>
  </w:num>
  <w:num w:numId="2" w16cid:durableId="143857225">
    <w:abstractNumId w:val="0"/>
  </w:num>
  <w:num w:numId="3" w16cid:durableId="2017413124">
    <w:abstractNumId w:val="5"/>
  </w:num>
  <w:num w:numId="4" w16cid:durableId="1356737292">
    <w:abstractNumId w:val="2"/>
  </w:num>
  <w:num w:numId="5" w16cid:durableId="1737509223">
    <w:abstractNumId w:val="3"/>
  </w:num>
  <w:num w:numId="6" w16cid:durableId="2076969539">
    <w:abstractNumId w:val="7"/>
  </w:num>
  <w:num w:numId="7" w16cid:durableId="1861819216">
    <w:abstractNumId w:val="1"/>
  </w:num>
  <w:num w:numId="8" w16cid:durableId="2036299018">
    <w:abstractNumId w:val="6"/>
  </w:num>
  <w:num w:numId="9" w16cid:durableId="605121062">
    <w:abstractNumId w:val="4"/>
  </w:num>
  <w:num w:numId="10" w16cid:durableId="1227494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BE6"/>
    <w:rsid w:val="003F312F"/>
    <w:rsid w:val="005B3BE6"/>
    <w:rsid w:val="00634217"/>
    <w:rsid w:val="007202C5"/>
    <w:rsid w:val="0083717F"/>
    <w:rsid w:val="00D55188"/>
    <w:rsid w:val="00EA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0F90"/>
  <w15:docId w15:val="{C0997869-5AEA-42E1-BBE3-EACEB7DC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595959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200"/>
      <w:outlineLvl w:val="0"/>
    </w:pPr>
    <w:rPr>
      <w:rFonts w:ascii="Georgia" w:eastAsia="Georgia" w:hAnsi="Georgia" w:cs="Georgia"/>
      <w:b/>
      <w:smallCaps/>
      <w:color w:val="262626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40"/>
      <w:outlineLvl w:val="1"/>
    </w:pPr>
    <w:rPr>
      <w:b/>
      <w:smallCaps/>
      <w:color w:val="1D824C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mallCap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Georgia" w:eastAsia="Georgia" w:hAnsi="Georgia" w:cs="Georgia"/>
      <w:i/>
      <w:color w:val="15613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Georgia" w:eastAsia="Georgia" w:hAnsi="Georgia" w:cs="Georgia"/>
      <w:color w:val="15613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Georgia" w:eastAsia="Georgia" w:hAnsi="Georgia" w:cs="Georgia"/>
      <w:color w:val="0E40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Georgia" w:eastAsia="Georgia" w:hAnsi="Georgia" w:cs="Georgia"/>
      <w:smallCaps/>
      <w:sz w:val="70"/>
      <w:szCs w:val="70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rPr>
      <w:rFonts w:ascii="Georgia" w:eastAsia="Georgia" w:hAnsi="Georgia" w:cs="Georgia"/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rPr>
      <w:rFonts w:ascii="Georgia" w:eastAsia="Georgia" w:hAnsi="Georgia" w:cs="Georgia"/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rPr>
      <w:rFonts w:ascii="Georgia" w:eastAsia="Georgia" w:hAnsi="Georgia" w:cs="Georgia"/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rPr>
      <w:rFonts w:ascii="Georgia" w:eastAsia="Georgia" w:hAnsi="Georgia" w:cs="Georgia"/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ListParagraph">
    <w:name w:val="List Paragraph"/>
    <w:basedOn w:val="Normal"/>
    <w:uiPriority w:val="34"/>
    <w:qFormat/>
    <w:rsid w:val="00EA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Omar El-Ghirani</cp:lastModifiedBy>
  <cp:revision>3</cp:revision>
  <dcterms:created xsi:type="dcterms:W3CDTF">2024-08-15T22:43:00Z</dcterms:created>
  <dcterms:modified xsi:type="dcterms:W3CDTF">2024-08-15T22:47:00Z</dcterms:modified>
</cp:coreProperties>
</file>