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B9D26" w14:textId="77777777" w:rsidR="00E51C23" w:rsidRPr="00761A3F" w:rsidRDefault="00E51C23" w:rsidP="000D6C23">
      <w:pPr>
        <w:pStyle w:val="NoSpacing"/>
        <w:tabs>
          <w:tab w:val="right" w:pos="9990"/>
        </w:tabs>
        <w:jc w:val="center"/>
        <w:rPr>
          <w:b/>
          <w:color w:val="000000" w:themeColor="text1"/>
          <w:sz w:val="28"/>
          <w:szCs w:val="21"/>
        </w:rPr>
      </w:pPr>
      <w:r>
        <w:rPr>
          <w:b/>
          <w:color w:val="000000" w:themeColor="text1"/>
          <w:sz w:val="32"/>
          <w:szCs w:val="21"/>
        </w:rPr>
        <w:t xml:space="preserve">Alexus  Hutchins </w:t>
      </w:r>
    </w:p>
    <w:p w14:paraId="163889C8" w14:textId="2F5578AF" w:rsidR="00E51C23" w:rsidRPr="004063CA" w:rsidRDefault="00E51C23" w:rsidP="00E51C23">
      <w:pPr>
        <w:pStyle w:val="NoSpacing"/>
        <w:jc w:val="center"/>
        <w:rPr>
          <w:sz w:val="21"/>
          <w:szCs w:val="21"/>
        </w:rPr>
      </w:pPr>
      <w:r>
        <w:rPr>
          <w:sz w:val="21"/>
          <w:szCs w:val="21"/>
        </w:rPr>
        <w:t>Indianapolis</w:t>
      </w:r>
      <w:r w:rsidRPr="004063CA">
        <w:rPr>
          <w:sz w:val="21"/>
          <w:szCs w:val="21"/>
        </w:rPr>
        <w:t>,</w:t>
      </w:r>
      <w:r w:rsidR="00A52887">
        <w:rPr>
          <w:sz w:val="21"/>
          <w:szCs w:val="21"/>
        </w:rPr>
        <w:t xml:space="preserve"> </w:t>
      </w:r>
      <w:r>
        <w:rPr>
          <w:sz w:val="21"/>
          <w:szCs w:val="21"/>
        </w:rPr>
        <w:t>IN</w:t>
      </w:r>
      <w:r w:rsidRPr="004063CA">
        <w:rPr>
          <w:sz w:val="21"/>
          <w:szCs w:val="21"/>
        </w:rPr>
        <w:t xml:space="preserve"> </w:t>
      </w:r>
      <w:r>
        <w:rPr>
          <w:sz w:val="21"/>
          <w:szCs w:val="21"/>
        </w:rPr>
        <w:t>46203</w:t>
      </w:r>
    </w:p>
    <w:p w14:paraId="120A825E" w14:textId="77777777" w:rsidR="00E51C23" w:rsidRPr="002242D0" w:rsidRDefault="00E51C23" w:rsidP="00E51C23">
      <w:pPr>
        <w:pStyle w:val="NoSpacing"/>
        <w:jc w:val="center"/>
        <w:rPr>
          <w:sz w:val="21"/>
          <w:szCs w:val="21"/>
        </w:rPr>
        <w:sectPr w:rsidR="00E51C23" w:rsidRPr="002242D0" w:rsidSect="000D6C23">
          <w:pgSz w:w="12240" w:h="15840"/>
          <w:pgMar w:top="720" w:right="1080" w:bottom="720" w:left="1080" w:header="720" w:footer="720" w:gutter="0"/>
          <w:cols w:space="720"/>
          <w:docGrid w:linePitch="360"/>
        </w:sectPr>
      </w:pPr>
      <w:r>
        <w:rPr>
          <w:sz w:val="21"/>
          <w:szCs w:val="21"/>
        </w:rPr>
        <w:t>3174296149 | ahutchins482@gmail.com</w:t>
      </w:r>
    </w:p>
    <w:p w14:paraId="38381947" w14:textId="77777777" w:rsidR="00E51C23" w:rsidRDefault="00E51C23" w:rsidP="005B4E59">
      <w:pPr>
        <w:spacing w:before="360"/>
        <w:rPr>
          <w:b/>
          <w:color w:val="000000" w:themeColor="text1"/>
          <w:sz w:val="21"/>
          <w:szCs w:val="21"/>
        </w:rPr>
      </w:pPr>
      <w:r w:rsidRPr="005B4E59">
        <w:rPr>
          <w:b/>
          <w:color w:val="000000" w:themeColor="text1"/>
          <w:sz w:val="26"/>
          <w:szCs w:val="26"/>
          <w:u w:val="single"/>
        </w:rPr>
        <w:t>Work Experience</w:t>
      </w:r>
    </w:p>
    <w:p w14:paraId="5B2E9D6C" w14:textId="2EA79816" w:rsidR="00E51C23" w:rsidRPr="00B60CDF" w:rsidRDefault="00E51C23" w:rsidP="000D6C23">
      <w:pPr>
        <w:tabs>
          <w:tab w:val="right" w:pos="9990"/>
        </w:tabs>
        <w:spacing w:before="160"/>
        <w:ind w:right="90"/>
        <w:rPr>
          <w:rFonts w:ascii="Times New Roman" w:eastAsia="Times New Roman" w:hAnsi="Times New Roman" w:cs="Times New Roman"/>
        </w:rPr>
      </w:pPr>
      <w:r>
        <w:rPr>
          <w:b/>
          <w:color w:val="000000" w:themeColor="text1"/>
          <w:sz w:val="21"/>
          <w:szCs w:val="21"/>
        </w:rPr>
        <w:t xml:space="preserve">Lids </w:t>
      </w:r>
      <w:r w:rsidR="000D6C23" w:rsidRPr="002C5E47">
        <w:rPr>
          <w:b/>
          <w:sz w:val="21"/>
          <w:szCs w:val="21"/>
        </w:rPr>
        <w:t xml:space="preserve">, Indianapolis Indiana </w:t>
      </w:r>
      <w:r w:rsidR="000D6C23">
        <w:rPr>
          <w:b/>
          <w:sz w:val="21"/>
          <w:szCs w:val="21"/>
        </w:rPr>
        <w:tab/>
      </w:r>
      <w:r w:rsidR="000D6C23">
        <w:rPr>
          <w:color w:val="595959" w:themeColor="text1" w:themeTint="A6"/>
          <w:sz w:val="21"/>
          <w:szCs w:val="21"/>
        </w:rPr>
        <w:t>July 2024</w:t>
      </w:r>
      <w:r w:rsidR="000D6C23" w:rsidRPr="00DB1927">
        <w:rPr>
          <w:color w:val="595959" w:themeColor="text1" w:themeTint="A6"/>
          <w:sz w:val="21"/>
          <w:szCs w:val="21"/>
        </w:rPr>
        <w:t xml:space="preserve"> – </w:t>
      </w:r>
      <w:r w:rsidR="000D6C23">
        <w:rPr>
          <w:color w:val="595959" w:themeColor="text1" w:themeTint="A6"/>
          <w:sz w:val="21"/>
          <w:szCs w:val="21"/>
        </w:rPr>
        <w:t>Present</w:t>
      </w:r>
    </w:p>
    <w:p w14:paraId="265A0FE7" w14:textId="6E82452D" w:rsidR="00E51C23" w:rsidRPr="0039481C" w:rsidRDefault="00E51C23" w:rsidP="00E51C23">
      <w:pPr>
        <w:pStyle w:val="NoSpacing"/>
        <w:rPr>
          <w:sz w:val="21"/>
          <w:szCs w:val="21"/>
        </w:rPr>
      </w:pPr>
      <w:r w:rsidRPr="0039481C">
        <w:rPr>
          <w:sz w:val="21"/>
          <w:szCs w:val="21"/>
        </w:rPr>
        <w:t>Assistant Manager</w:t>
      </w:r>
    </w:p>
    <w:p w14:paraId="6820D853" w14:textId="77777777" w:rsidR="00E51C23" w:rsidRPr="000003D7" w:rsidRDefault="00E51C23" w:rsidP="00E51C23">
      <w:pPr>
        <w:pStyle w:val="NoSpacing"/>
        <w:rPr>
          <w:b/>
          <w:sz w:val="21"/>
          <w:szCs w:val="21"/>
        </w:rPr>
        <w:sectPr w:rsidR="00E51C23" w:rsidRPr="000003D7" w:rsidSect="00761A3F">
          <w:type w:val="continuous"/>
          <w:pgSz w:w="12240" w:h="15840"/>
          <w:pgMar w:top="1152" w:right="1080" w:bottom="1440" w:left="1080" w:header="720" w:footer="720" w:gutter="0"/>
          <w:cols w:space="0"/>
          <w:docGrid w:linePitch="360"/>
        </w:sectPr>
      </w:pPr>
    </w:p>
    <w:p w14:paraId="4F17C5F6" w14:textId="4FA5AAB1" w:rsidR="00E51C23" w:rsidRPr="00F46602" w:rsidRDefault="00E51C23" w:rsidP="00E51C23">
      <w:pPr>
        <w:pStyle w:val="ListBullet"/>
        <w:tabs>
          <w:tab w:val="clear" w:pos="360"/>
          <w:tab w:val="num" w:pos="720"/>
        </w:tabs>
        <w:spacing w:after="0"/>
        <w:ind w:left="504"/>
        <w:rPr>
          <w:sz w:val="21"/>
          <w:szCs w:val="21"/>
        </w:rPr>
      </w:pPr>
      <w:r>
        <w:rPr>
          <w:sz w:val="21"/>
          <w:szCs w:val="21"/>
        </w:rPr>
        <w:t xml:space="preserve">Review inventory and </w:t>
      </w:r>
      <w:r w:rsidR="00603345">
        <w:rPr>
          <w:sz w:val="21"/>
          <w:szCs w:val="21"/>
        </w:rPr>
        <w:t>generate sales, sale premium memberships and markets all products.</w:t>
      </w:r>
    </w:p>
    <w:p w14:paraId="5815FC6B" w14:textId="30047E33" w:rsidR="00E51C23" w:rsidRPr="00F46602" w:rsidRDefault="00E51C23" w:rsidP="00E51C23">
      <w:pPr>
        <w:pStyle w:val="ListBullet"/>
        <w:tabs>
          <w:tab w:val="clear" w:pos="360"/>
          <w:tab w:val="num" w:pos="720"/>
        </w:tabs>
        <w:spacing w:after="0"/>
        <w:ind w:left="504"/>
        <w:rPr>
          <w:sz w:val="21"/>
          <w:szCs w:val="21"/>
        </w:rPr>
      </w:pPr>
      <w:r>
        <w:rPr>
          <w:sz w:val="21"/>
          <w:szCs w:val="21"/>
        </w:rPr>
        <w:t xml:space="preserve">Monitor sales activities to ensure that customers receive satisfactory service and </w:t>
      </w:r>
      <w:r w:rsidR="00603345">
        <w:rPr>
          <w:sz w:val="21"/>
          <w:szCs w:val="21"/>
        </w:rPr>
        <w:t>customer loyalty</w:t>
      </w:r>
    </w:p>
    <w:p w14:paraId="5E8186B0" w14:textId="77777777" w:rsidR="00E51C23" w:rsidRPr="00F46602" w:rsidRDefault="00E51C23" w:rsidP="00E51C23">
      <w:pPr>
        <w:pStyle w:val="ListBullet"/>
        <w:tabs>
          <w:tab w:val="clear" w:pos="360"/>
          <w:tab w:val="num" w:pos="720"/>
        </w:tabs>
        <w:spacing w:after="0"/>
        <w:ind w:left="504"/>
        <w:rPr>
          <w:sz w:val="21"/>
          <w:szCs w:val="21"/>
        </w:rPr>
      </w:pPr>
      <w:r>
        <w:rPr>
          <w:sz w:val="21"/>
          <w:szCs w:val="21"/>
        </w:rPr>
        <w:t>Examine merchandise to ensure that it is correctly priced and displayed and that it functions as advertised.</w:t>
      </w:r>
    </w:p>
    <w:p w14:paraId="2A18E468" w14:textId="77777777" w:rsidR="00E51C23" w:rsidRPr="00F46602" w:rsidRDefault="00E51C23" w:rsidP="00E51C23">
      <w:pPr>
        <w:pStyle w:val="ListBullet"/>
        <w:tabs>
          <w:tab w:val="clear" w:pos="360"/>
          <w:tab w:val="num" w:pos="720"/>
        </w:tabs>
        <w:spacing w:after="0"/>
        <w:ind w:left="504"/>
        <w:rPr>
          <w:sz w:val="21"/>
          <w:szCs w:val="21"/>
        </w:rPr>
      </w:pPr>
      <w:r>
        <w:rPr>
          <w:sz w:val="21"/>
          <w:szCs w:val="21"/>
        </w:rPr>
        <w:t>Provide customer service by greeting and assisting customers and responding to customer inquiries and complaints.</w:t>
      </w:r>
    </w:p>
    <w:p w14:paraId="17FF34CA" w14:textId="77777777" w:rsidR="00E51C23" w:rsidRPr="00B60CDF" w:rsidRDefault="00E51C23" w:rsidP="000D6C23">
      <w:pPr>
        <w:tabs>
          <w:tab w:val="right" w:pos="9990"/>
        </w:tabs>
        <w:spacing w:before="160"/>
        <w:ind w:right="90"/>
        <w:rPr>
          <w:rFonts w:ascii="Times New Roman" w:eastAsia="Times New Roman" w:hAnsi="Times New Roman" w:cs="Times New Roman"/>
        </w:rPr>
      </w:pPr>
      <w:r>
        <w:rPr>
          <w:b/>
          <w:color w:val="000000" w:themeColor="text1"/>
          <w:sz w:val="21"/>
          <w:szCs w:val="21"/>
        </w:rPr>
        <w:t>YMCA</w:t>
      </w:r>
      <w:r w:rsidR="000D6C23" w:rsidRPr="002C5E47">
        <w:rPr>
          <w:b/>
          <w:sz w:val="21"/>
          <w:szCs w:val="21"/>
        </w:rPr>
        <w:t xml:space="preserve">, Indianapolis </w:t>
      </w:r>
      <w:r w:rsidR="000D6C23">
        <w:rPr>
          <w:b/>
          <w:sz w:val="21"/>
          <w:szCs w:val="21"/>
        </w:rPr>
        <w:tab/>
      </w:r>
      <w:r w:rsidR="000D6C23">
        <w:rPr>
          <w:color w:val="595959" w:themeColor="text1" w:themeTint="A6"/>
          <w:sz w:val="21"/>
          <w:szCs w:val="21"/>
        </w:rPr>
        <w:t>September 2024</w:t>
      </w:r>
      <w:r w:rsidR="000D6C23" w:rsidRPr="00DB1927">
        <w:rPr>
          <w:color w:val="595959" w:themeColor="text1" w:themeTint="A6"/>
          <w:sz w:val="21"/>
          <w:szCs w:val="21"/>
        </w:rPr>
        <w:t xml:space="preserve"> – </w:t>
      </w:r>
      <w:r w:rsidR="000D6C23">
        <w:rPr>
          <w:color w:val="595959" w:themeColor="text1" w:themeTint="A6"/>
          <w:sz w:val="21"/>
          <w:szCs w:val="21"/>
        </w:rPr>
        <w:t>Present</w:t>
      </w:r>
    </w:p>
    <w:p w14:paraId="3498D60B" w14:textId="77777777" w:rsidR="00E51C23" w:rsidRPr="0039481C" w:rsidRDefault="00E51C23" w:rsidP="00E51C23">
      <w:pPr>
        <w:pStyle w:val="NoSpacing"/>
        <w:rPr>
          <w:sz w:val="21"/>
          <w:szCs w:val="21"/>
        </w:rPr>
      </w:pPr>
      <w:r w:rsidRPr="0039481C">
        <w:rPr>
          <w:sz w:val="21"/>
          <w:szCs w:val="21"/>
        </w:rPr>
        <w:t>Sports Coordinator</w:t>
      </w:r>
    </w:p>
    <w:p w14:paraId="6658215C" w14:textId="77777777" w:rsidR="00E51C23" w:rsidRPr="000003D7" w:rsidRDefault="00E51C23" w:rsidP="00E51C23">
      <w:pPr>
        <w:pStyle w:val="NoSpacing"/>
        <w:rPr>
          <w:b/>
          <w:sz w:val="21"/>
          <w:szCs w:val="21"/>
        </w:rPr>
        <w:sectPr w:rsidR="00E51C23" w:rsidRPr="000003D7" w:rsidSect="00761A3F">
          <w:type w:val="continuous"/>
          <w:pgSz w:w="12240" w:h="15840"/>
          <w:pgMar w:top="1152" w:right="1080" w:bottom="1440" w:left="1080" w:header="720" w:footer="720" w:gutter="0"/>
          <w:cols w:space="0"/>
          <w:docGrid w:linePitch="360"/>
        </w:sectPr>
      </w:pPr>
    </w:p>
    <w:p w14:paraId="5E04BD8E" w14:textId="77777777" w:rsidR="00E51C23" w:rsidRPr="00F46602" w:rsidRDefault="00E51C23" w:rsidP="00E51C23">
      <w:pPr>
        <w:pStyle w:val="ListBullet"/>
        <w:tabs>
          <w:tab w:val="clear" w:pos="360"/>
          <w:tab w:val="num" w:pos="720"/>
        </w:tabs>
        <w:spacing w:after="0"/>
        <w:ind w:left="504"/>
        <w:rPr>
          <w:sz w:val="21"/>
          <w:szCs w:val="21"/>
        </w:rPr>
      </w:pPr>
      <w:r>
        <w:rPr>
          <w:sz w:val="21"/>
          <w:szCs w:val="21"/>
        </w:rPr>
        <w:t>Track attendance, participation, or performance data related to wellness events.</w:t>
      </w:r>
    </w:p>
    <w:p w14:paraId="76E8E971" w14:textId="324A852C" w:rsidR="00E51C23" w:rsidRPr="00F46602" w:rsidRDefault="00E51C23" w:rsidP="00E51C23">
      <w:pPr>
        <w:pStyle w:val="ListBullet"/>
        <w:tabs>
          <w:tab w:val="clear" w:pos="360"/>
          <w:tab w:val="num" w:pos="720"/>
        </w:tabs>
        <w:spacing w:after="0"/>
        <w:ind w:left="504"/>
        <w:rPr>
          <w:sz w:val="21"/>
          <w:szCs w:val="21"/>
        </w:rPr>
      </w:pPr>
      <w:r>
        <w:rPr>
          <w:sz w:val="21"/>
          <w:szCs w:val="21"/>
        </w:rPr>
        <w:t>Develop or coordinate</w:t>
      </w:r>
      <w:r w:rsidR="00415AE9">
        <w:rPr>
          <w:sz w:val="21"/>
          <w:szCs w:val="21"/>
        </w:rPr>
        <w:t xml:space="preserve"> Sport leagues,</w:t>
      </w:r>
      <w:r>
        <w:rPr>
          <w:sz w:val="21"/>
          <w:szCs w:val="21"/>
        </w:rPr>
        <w:t xml:space="preserve"> fitness and wellness programs or services.</w:t>
      </w:r>
    </w:p>
    <w:p w14:paraId="605093BA" w14:textId="77777777" w:rsidR="00E51C23" w:rsidRPr="00F46602" w:rsidRDefault="00E51C23" w:rsidP="00E51C23">
      <w:pPr>
        <w:pStyle w:val="ListBullet"/>
        <w:tabs>
          <w:tab w:val="clear" w:pos="360"/>
          <w:tab w:val="num" w:pos="720"/>
        </w:tabs>
        <w:spacing w:after="0"/>
        <w:ind w:left="504"/>
        <w:rPr>
          <w:sz w:val="21"/>
          <w:szCs w:val="21"/>
        </w:rPr>
      </w:pPr>
      <w:r>
        <w:rPr>
          <w:sz w:val="21"/>
          <w:szCs w:val="21"/>
        </w:rPr>
        <w:t>Maintain wellness- and fitness-related schedules, records, or reports.</w:t>
      </w:r>
    </w:p>
    <w:p w14:paraId="0E403432" w14:textId="77777777" w:rsidR="00E51C23" w:rsidRPr="00F46602" w:rsidRDefault="00E51C23" w:rsidP="00E51C23">
      <w:pPr>
        <w:pStyle w:val="ListBullet"/>
        <w:tabs>
          <w:tab w:val="clear" w:pos="360"/>
          <w:tab w:val="num" w:pos="720"/>
        </w:tabs>
        <w:spacing w:after="0"/>
        <w:ind w:left="504"/>
        <w:rPr>
          <w:sz w:val="21"/>
          <w:szCs w:val="21"/>
        </w:rPr>
      </w:pPr>
      <w:r>
        <w:rPr>
          <w:sz w:val="21"/>
          <w:szCs w:val="21"/>
        </w:rPr>
        <w:t>Manage or oversee fitness or recreation facilities, ensuring safe and clean facilities and equipment.</w:t>
      </w:r>
    </w:p>
    <w:p w14:paraId="501F0BAC" w14:textId="77777777" w:rsidR="00E51C23" w:rsidRPr="00B60CDF" w:rsidRDefault="00E51C23" w:rsidP="000D6C23">
      <w:pPr>
        <w:tabs>
          <w:tab w:val="right" w:pos="9990"/>
        </w:tabs>
        <w:spacing w:before="160"/>
        <w:ind w:right="90"/>
        <w:rPr>
          <w:rFonts w:ascii="Times New Roman" w:eastAsia="Times New Roman" w:hAnsi="Times New Roman" w:cs="Times New Roman"/>
        </w:rPr>
      </w:pPr>
      <w:r>
        <w:rPr>
          <w:b/>
          <w:color w:val="000000" w:themeColor="text1"/>
          <w:sz w:val="21"/>
          <w:szCs w:val="21"/>
        </w:rPr>
        <w:t>Indy Parks</w:t>
      </w:r>
      <w:r w:rsidR="000D6C23" w:rsidRPr="002C5E47">
        <w:rPr>
          <w:b/>
          <w:sz w:val="21"/>
          <w:szCs w:val="21"/>
        </w:rPr>
        <w:t xml:space="preserve">, Indianapolis  Indiana </w:t>
      </w:r>
      <w:r w:rsidR="000D6C23">
        <w:rPr>
          <w:b/>
          <w:sz w:val="21"/>
          <w:szCs w:val="21"/>
        </w:rPr>
        <w:tab/>
      </w:r>
      <w:r w:rsidR="000D6C23">
        <w:rPr>
          <w:color w:val="595959" w:themeColor="text1" w:themeTint="A6"/>
          <w:sz w:val="21"/>
          <w:szCs w:val="21"/>
        </w:rPr>
        <w:t>February 2023</w:t>
      </w:r>
      <w:r w:rsidR="000D6C23" w:rsidRPr="00DB1927">
        <w:rPr>
          <w:color w:val="595959" w:themeColor="text1" w:themeTint="A6"/>
          <w:sz w:val="21"/>
          <w:szCs w:val="21"/>
        </w:rPr>
        <w:t xml:space="preserve"> – </w:t>
      </w:r>
      <w:r w:rsidR="000D6C23">
        <w:rPr>
          <w:color w:val="595959" w:themeColor="text1" w:themeTint="A6"/>
          <w:sz w:val="21"/>
          <w:szCs w:val="21"/>
        </w:rPr>
        <w:t>May 2024</w:t>
      </w:r>
    </w:p>
    <w:p w14:paraId="520FB773" w14:textId="77777777" w:rsidR="00E51C23" w:rsidRPr="0039481C" w:rsidRDefault="00E51C23" w:rsidP="00E51C23">
      <w:pPr>
        <w:pStyle w:val="NoSpacing"/>
        <w:rPr>
          <w:sz w:val="21"/>
          <w:szCs w:val="21"/>
        </w:rPr>
      </w:pPr>
      <w:r w:rsidRPr="0039481C">
        <w:rPr>
          <w:sz w:val="21"/>
          <w:szCs w:val="21"/>
        </w:rPr>
        <w:t xml:space="preserve">Recreation Coordinator </w:t>
      </w:r>
    </w:p>
    <w:p w14:paraId="3FFD9B2E" w14:textId="77777777" w:rsidR="00E51C23" w:rsidRPr="000003D7" w:rsidRDefault="00E51C23" w:rsidP="00E51C23">
      <w:pPr>
        <w:pStyle w:val="NoSpacing"/>
        <w:rPr>
          <w:b/>
          <w:sz w:val="21"/>
          <w:szCs w:val="21"/>
        </w:rPr>
        <w:sectPr w:rsidR="00E51C23" w:rsidRPr="000003D7" w:rsidSect="00761A3F">
          <w:type w:val="continuous"/>
          <w:pgSz w:w="12240" w:h="15840"/>
          <w:pgMar w:top="1152" w:right="1080" w:bottom="1440" w:left="1080" w:header="720" w:footer="720" w:gutter="0"/>
          <w:cols w:space="0"/>
          <w:docGrid w:linePitch="360"/>
        </w:sectPr>
      </w:pPr>
    </w:p>
    <w:p w14:paraId="7F371CD5" w14:textId="77777777" w:rsidR="00E51C23" w:rsidRPr="00F46602" w:rsidRDefault="00E51C23" w:rsidP="00E51C23">
      <w:pPr>
        <w:pStyle w:val="ListBullet"/>
        <w:tabs>
          <w:tab w:val="clear" w:pos="360"/>
          <w:tab w:val="num" w:pos="720"/>
        </w:tabs>
        <w:spacing w:after="0"/>
        <w:ind w:left="504"/>
        <w:rPr>
          <w:sz w:val="21"/>
          <w:szCs w:val="21"/>
        </w:rPr>
      </w:pPr>
      <w:r>
        <w:rPr>
          <w:sz w:val="21"/>
          <w:szCs w:val="21"/>
        </w:rPr>
        <w:t>Direct special activities or events, such as aquatics, gymnastics, or performing arts.</w:t>
      </w:r>
    </w:p>
    <w:p w14:paraId="005A1184" w14:textId="77777777" w:rsidR="00E51C23" w:rsidRPr="00F46602" w:rsidRDefault="00E51C23" w:rsidP="00E51C23">
      <w:pPr>
        <w:pStyle w:val="ListBullet"/>
        <w:tabs>
          <w:tab w:val="clear" w:pos="360"/>
          <w:tab w:val="num" w:pos="720"/>
        </w:tabs>
        <w:spacing w:after="0"/>
        <w:ind w:left="504"/>
        <w:rPr>
          <w:sz w:val="21"/>
          <w:szCs w:val="21"/>
        </w:rPr>
      </w:pPr>
      <w:r>
        <w:rPr>
          <w:sz w:val="21"/>
          <w:szCs w:val="21"/>
        </w:rPr>
        <w:t>Oversee the purchase, planning, design, construction, and upkeep of recreation facilities and areas.</w:t>
      </w:r>
    </w:p>
    <w:p w14:paraId="1A5EAB6E" w14:textId="77777777" w:rsidR="00E51C23" w:rsidRPr="00F46602" w:rsidRDefault="00E51C23" w:rsidP="00E51C23">
      <w:pPr>
        <w:pStyle w:val="ListBullet"/>
        <w:tabs>
          <w:tab w:val="clear" w:pos="360"/>
          <w:tab w:val="num" w:pos="720"/>
        </w:tabs>
        <w:spacing w:after="0"/>
        <w:ind w:left="504"/>
        <w:rPr>
          <w:sz w:val="21"/>
          <w:szCs w:val="21"/>
        </w:rPr>
      </w:pPr>
      <w:r>
        <w:rPr>
          <w:sz w:val="21"/>
          <w:szCs w:val="21"/>
        </w:rPr>
        <w:t>Organize, lead, and promote interest in recreational activities, such as arts, crafts, sports, games, camping, and hobbies.</w:t>
      </w:r>
    </w:p>
    <w:p w14:paraId="3CE35076" w14:textId="77777777" w:rsidR="00E51C23" w:rsidRPr="00F46602" w:rsidRDefault="00E51C23" w:rsidP="00E51C23">
      <w:pPr>
        <w:pStyle w:val="ListBullet"/>
        <w:tabs>
          <w:tab w:val="clear" w:pos="360"/>
          <w:tab w:val="num" w:pos="720"/>
        </w:tabs>
        <w:spacing w:after="0"/>
        <w:ind w:left="504"/>
        <w:rPr>
          <w:sz w:val="21"/>
          <w:szCs w:val="21"/>
        </w:rPr>
      </w:pPr>
      <w:r>
        <w:rPr>
          <w:sz w:val="21"/>
          <w:szCs w:val="21"/>
        </w:rPr>
        <w:t>Manage the daily operations of recreational facilities.</w:t>
      </w:r>
    </w:p>
    <w:p w14:paraId="4442BD11" w14:textId="77777777" w:rsidR="00C81585" w:rsidRDefault="00C81585" w:rsidP="00C81585">
      <w:pPr>
        <w:pStyle w:val="ListBullet"/>
        <w:numPr>
          <w:ilvl w:val="0"/>
          <w:numId w:val="0"/>
        </w:numPr>
        <w:ind w:left="216" w:hanging="216"/>
      </w:pPr>
    </w:p>
    <w:p w14:paraId="4F5C1635" w14:textId="77777777" w:rsidR="00C81585" w:rsidRDefault="00C81585" w:rsidP="00C81585">
      <w:pPr>
        <w:pStyle w:val="ListBullet"/>
        <w:sectPr w:rsidR="00C81585" w:rsidSect="00761A3F">
          <w:type w:val="continuous"/>
          <w:pgSz w:w="12240" w:h="15840"/>
          <w:pgMar w:top="1152" w:right="1080" w:bottom="1440" w:left="1080" w:header="720" w:footer="720" w:gutter="0"/>
          <w:cols w:space="720"/>
          <w:docGrid w:linePitch="360"/>
        </w:sectPr>
      </w:pPr>
    </w:p>
    <w:p w14:paraId="5E125817" w14:textId="77777777" w:rsidR="00E51C23" w:rsidRPr="002A1A0E" w:rsidRDefault="00E51C23" w:rsidP="00C81585">
      <w:pPr>
        <w:pStyle w:val="NoSpacing"/>
        <w:rPr>
          <w:b/>
          <w:color w:val="000000" w:themeColor="text1"/>
          <w:sz w:val="26"/>
          <w:szCs w:val="26"/>
        </w:rPr>
      </w:pPr>
      <w:r w:rsidRPr="005B4E59">
        <w:rPr>
          <w:b/>
          <w:color w:val="000000" w:themeColor="text1"/>
          <w:sz w:val="26"/>
          <w:szCs w:val="26"/>
          <w:u w:val="single"/>
        </w:rPr>
        <w:t>Education</w:t>
      </w:r>
    </w:p>
    <w:p w14:paraId="6C59104E" w14:textId="66782C8D" w:rsidR="00E51C23" w:rsidRPr="000D6C23" w:rsidRDefault="00E51C23" w:rsidP="000D6C23">
      <w:pPr>
        <w:pStyle w:val="NoSpacing"/>
        <w:tabs>
          <w:tab w:val="right" w:pos="9990"/>
        </w:tabs>
        <w:spacing w:before="160"/>
        <w:rPr>
          <w:b/>
          <w:color w:val="000000" w:themeColor="text1"/>
          <w:sz w:val="21"/>
          <w:szCs w:val="21"/>
        </w:rPr>
      </w:pPr>
      <w:r>
        <w:rPr>
          <w:b/>
          <w:color w:val="000000" w:themeColor="text1"/>
          <w:sz w:val="21"/>
          <w:szCs w:val="21"/>
        </w:rPr>
        <w:t xml:space="preserve">BY Construction </w:t>
      </w:r>
      <w:r w:rsidR="000D6C23" w:rsidRPr="002C5E47">
        <w:rPr>
          <w:b/>
          <w:sz w:val="21"/>
          <w:szCs w:val="21"/>
        </w:rPr>
        <w:t xml:space="preserve">, Indianapolis, Indiana </w:t>
      </w:r>
      <w:r w:rsidR="000D6C23">
        <w:rPr>
          <w:sz w:val="21"/>
          <w:szCs w:val="21"/>
        </w:rPr>
        <w:tab/>
      </w:r>
      <w:r w:rsidR="000D6C23">
        <w:rPr>
          <w:color w:val="595959" w:themeColor="text1" w:themeTint="A6"/>
          <w:sz w:val="21"/>
          <w:szCs w:val="21"/>
        </w:rPr>
        <w:t>January 2025</w:t>
      </w:r>
      <w:r w:rsidR="000D6C23" w:rsidRPr="00DB1927">
        <w:rPr>
          <w:color w:val="595959" w:themeColor="text1" w:themeTint="A6"/>
          <w:sz w:val="21"/>
          <w:szCs w:val="21"/>
        </w:rPr>
        <w:t xml:space="preserve"> – </w:t>
      </w:r>
      <w:r w:rsidR="000D6C23">
        <w:rPr>
          <w:color w:val="595959" w:themeColor="text1" w:themeTint="A6"/>
          <w:sz w:val="21"/>
          <w:szCs w:val="21"/>
        </w:rPr>
        <w:t>March 2025</w:t>
      </w:r>
    </w:p>
    <w:p w14:paraId="2FD377A0" w14:textId="38A9FF0E" w:rsidR="00E51C23" w:rsidRPr="006C38ED" w:rsidRDefault="00BE58AE" w:rsidP="00E51C23">
      <w:pPr>
        <w:pStyle w:val="NoSpacing"/>
        <w:rPr>
          <w:sz w:val="21"/>
          <w:szCs w:val="21"/>
        </w:rPr>
      </w:pPr>
      <w:r>
        <w:rPr>
          <w:sz w:val="21"/>
          <w:szCs w:val="21"/>
        </w:rPr>
        <w:t>Certificate</w:t>
      </w:r>
      <w:r w:rsidR="000D6C23">
        <w:rPr>
          <w:sz w:val="21"/>
          <w:szCs w:val="21"/>
        </w:rPr>
        <w:t>,</w:t>
      </w:r>
      <w:r>
        <w:rPr>
          <w:sz w:val="21"/>
          <w:szCs w:val="21"/>
        </w:rPr>
        <w:t xml:space="preserve"> </w:t>
      </w:r>
      <w:r w:rsidR="0031529E">
        <w:rPr>
          <w:sz w:val="21"/>
          <w:szCs w:val="21"/>
        </w:rPr>
        <w:t xml:space="preserve">NCCER </w:t>
      </w:r>
    </w:p>
    <w:p w14:paraId="77929B3B" w14:textId="77777777" w:rsidR="00E51C23" w:rsidRPr="000D6C23" w:rsidRDefault="00E51C23" w:rsidP="000D6C23">
      <w:pPr>
        <w:pStyle w:val="NoSpacing"/>
        <w:tabs>
          <w:tab w:val="right" w:pos="9990"/>
        </w:tabs>
        <w:spacing w:before="160"/>
        <w:rPr>
          <w:b/>
          <w:color w:val="000000" w:themeColor="text1"/>
          <w:sz w:val="21"/>
          <w:szCs w:val="21"/>
        </w:rPr>
      </w:pPr>
      <w:r>
        <w:rPr>
          <w:b/>
          <w:color w:val="000000" w:themeColor="text1"/>
          <w:sz w:val="21"/>
          <w:szCs w:val="21"/>
        </w:rPr>
        <w:t xml:space="preserve">BY Construction </w:t>
      </w:r>
      <w:r w:rsidR="000D6C23" w:rsidRPr="002C5E47">
        <w:rPr>
          <w:b/>
          <w:sz w:val="21"/>
          <w:szCs w:val="21"/>
        </w:rPr>
        <w:t xml:space="preserve">, Indianapolis, In </w:t>
      </w:r>
      <w:r w:rsidR="000D6C23">
        <w:rPr>
          <w:sz w:val="21"/>
          <w:szCs w:val="21"/>
        </w:rPr>
        <w:tab/>
      </w:r>
      <w:r w:rsidR="000D6C23">
        <w:rPr>
          <w:color w:val="595959" w:themeColor="text1" w:themeTint="A6"/>
          <w:sz w:val="21"/>
          <w:szCs w:val="21"/>
        </w:rPr>
        <w:t>January 2025</w:t>
      </w:r>
      <w:r w:rsidR="000D6C23" w:rsidRPr="00DB1927">
        <w:rPr>
          <w:color w:val="595959" w:themeColor="text1" w:themeTint="A6"/>
          <w:sz w:val="21"/>
          <w:szCs w:val="21"/>
        </w:rPr>
        <w:t xml:space="preserve"> – </w:t>
      </w:r>
      <w:r w:rsidR="000D6C23">
        <w:rPr>
          <w:color w:val="595959" w:themeColor="text1" w:themeTint="A6"/>
          <w:sz w:val="21"/>
          <w:szCs w:val="21"/>
        </w:rPr>
        <w:t>March 2025</w:t>
      </w:r>
    </w:p>
    <w:p w14:paraId="4E5A2D14" w14:textId="77777777" w:rsidR="00E51C23" w:rsidRPr="006C38ED" w:rsidRDefault="00BE58AE" w:rsidP="00E51C23">
      <w:pPr>
        <w:pStyle w:val="NoSpacing"/>
        <w:rPr>
          <w:sz w:val="21"/>
          <w:szCs w:val="21"/>
        </w:rPr>
      </w:pPr>
      <w:r>
        <w:rPr>
          <w:sz w:val="21"/>
          <w:szCs w:val="21"/>
        </w:rPr>
        <w:t>Certificate</w:t>
      </w:r>
      <w:r w:rsidR="000D6C23">
        <w:rPr>
          <w:sz w:val="21"/>
          <w:szCs w:val="21"/>
        </w:rPr>
        <w:t>,</w:t>
      </w:r>
      <w:r>
        <w:rPr>
          <w:sz w:val="21"/>
          <w:szCs w:val="21"/>
        </w:rPr>
        <w:t xml:space="preserve"> </w:t>
      </w:r>
      <w:r w:rsidR="0031529E">
        <w:rPr>
          <w:sz w:val="21"/>
          <w:szCs w:val="21"/>
        </w:rPr>
        <w:t>OSHA 30</w:t>
      </w:r>
    </w:p>
    <w:p w14:paraId="748041D6" w14:textId="77777777" w:rsidR="00E51C23" w:rsidRPr="000D6C23" w:rsidRDefault="00E51C23" w:rsidP="000D6C23">
      <w:pPr>
        <w:pStyle w:val="NoSpacing"/>
        <w:tabs>
          <w:tab w:val="right" w:pos="9990"/>
        </w:tabs>
        <w:spacing w:before="160"/>
        <w:rPr>
          <w:b/>
          <w:color w:val="000000" w:themeColor="text1"/>
          <w:sz w:val="21"/>
          <w:szCs w:val="21"/>
        </w:rPr>
      </w:pPr>
      <w:r>
        <w:rPr>
          <w:b/>
          <w:color w:val="000000" w:themeColor="text1"/>
          <w:sz w:val="21"/>
          <w:szCs w:val="21"/>
        </w:rPr>
        <w:t xml:space="preserve">Western Kentucky university </w:t>
      </w:r>
      <w:r w:rsidR="000D6C23" w:rsidRPr="002C5E47">
        <w:rPr>
          <w:b/>
          <w:sz w:val="21"/>
          <w:szCs w:val="21"/>
        </w:rPr>
        <w:t xml:space="preserve">, Bowling green Kentucky </w:t>
      </w:r>
      <w:r w:rsidR="000D6C23">
        <w:rPr>
          <w:sz w:val="21"/>
          <w:szCs w:val="21"/>
        </w:rPr>
        <w:tab/>
      </w:r>
      <w:r w:rsidR="000D6C23">
        <w:rPr>
          <w:color w:val="595959" w:themeColor="text1" w:themeTint="A6"/>
          <w:sz w:val="21"/>
          <w:szCs w:val="21"/>
        </w:rPr>
        <w:t>August 2012</w:t>
      </w:r>
      <w:r w:rsidR="000D6C23" w:rsidRPr="00DB1927">
        <w:rPr>
          <w:color w:val="595959" w:themeColor="text1" w:themeTint="A6"/>
          <w:sz w:val="21"/>
          <w:szCs w:val="21"/>
        </w:rPr>
        <w:t xml:space="preserve"> – </w:t>
      </w:r>
      <w:r w:rsidR="000D6C23">
        <w:rPr>
          <w:color w:val="595959" w:themeColor="text1" w:themeTint="A6"/>
          <w:sz w:val="21"/>
          <w:szCs w:val="21"/>
        </w:rPr>
        <w:t>May 2017</w:t>
      </w:r>
    </w:p>
    <w:p w14:paraId="776AAC52" w14:textId="77777777" w:rsidR="00E51C23" w:rsidRPr="006C38ED" w:rsidRDefault="00BE58AE" w:rsidP="00E51C23">
      <w:pPr>
        <w:pStyle w:val="NoSpacing"/>
        <w:rPr>
          <w:sz w:val="21"/>
          <w:szCs w:val="21"/>
        </w:rPr>
      </w:pPr>
      <w:r>
        <w:rPr>
          <w:sz w:val="21"/>
          <w:szCs w:val="21"/>
        </w:rPr>
        <w:t>Other</w:t>
      </w:r>
      <w:r w:rsidR="000D6C23">
        <w:rPr>
          <w:sz w:val="21"/>
          <w:szCs w:val="21"/>
        </w:rPr>
        <w:t>,</w:t>
      </w:r>
      <w:r>
        <w:rPr>
          <w:sz w:val="21"/>
          <w:szCs w:val="21"/>
        </w:rPr>
        <w:t xml:space="preserve"> </w:t>
      </w:r>
      <w:r w:rsidR="0031529E">
        <w:rPr>
          <w:sz w:val="21"/>
          <w:szCs w:val="21"/>
        </w:rPr>
        <w:t xml:space="preserve">Sports management </w:t>
      </w:r>
    </w:p>
    <w:p w14:paraId="67D48962" w14:textId="77777777" w:rsidR="00C81585" w:rsidRDefault="00C81585" w:rsidP="00C81585">
      <w:pPr>
        <w:pStyle w:val="ListBullet"/>
        <w:numPr>
          <w:ilvl w:val="0"/>
          <w:numId w:val="0"/>
        </w:numPr>
        <w:spacing w:after="0"/>
        <w:ind w:left="216" w:hanging="216"/>
        <w:rPr>
          <w:sz w:val="21"/>
          <w:szCs w:val="21"/>
        </w:rPr>
      </w:pPr>
    </w:p>
    <w:p w14:paraId="5FA7734E" w14:textId="77777777" w:rsidR="00C81585" w:rsidRDefault="00C81585" w:rsidP="00C81585">
      <w:pPr>
        <w:pStyle w:val="ListBullet"/>
        <w:numPr>
          <w:ilvl w:val="0"/>
          <w:numId w:val="0"/>
        </w:numPr>
        <w:spacing w:after="0"/>
        <w:ind w:left="216" w:hanging="216"/>
        <w:rPr>
          <w:sz w:val="21"/>
          <w:szCs w:val="21"/>
        </w:rPr>
        <w:sectPr w:rsidR="00C81585" w:rsidSect="00761A3F">
          <w:type w:val="continuous"/>
          <w:pgSz w:w="12240" w:h="15840"/>
          <w:pgMar w:top="1152" w:right="1080" w:bottom="1440" w:left="1080" w:header="720" w:footer="720" w:gutter="0"/>
          <w:cols w:space="720"/>
          <w:docGrid w:linePitch="360"/>
        </w:sectPr>
      </w:pPr>
    </w:p>
    <w:p w14:paraId="013FC0F5" w14:textId="77777777" w:rsidR="006606FF" w:rsidRDefault="00E51C23" w:rsidP="00C81585">
      <w:pPr>
        <w:pStyle w:val="NoSpacing"/>
        <w:spacing w:after="160"/>
        <w:rPr>
          <w:b/>
          <w:color w:val="000000" w:themeColor="text1"/>
          <w:sz w:val="26"/>
          <w:szCs w:val="26"/>
        </w:rPr>
      </w:pPr>
      <w:r w:rsidRPr="005B4E59">
        <w:rPr>
          <w:b/>
          <w:color w:val="000000" w:themeColor="text1"/>
          <w:sz w:val="26"/>
          <w:szCs w:val="26"/>
          <w:u w:val="single"/>
        </w:rPr>
        <w:t>Skills</w:t>
      </w:r>
    </w:p>
    <w:p w14:paraId="47DA45D7" w14:textId="2F7D9EBF" w:rsidR="004E67FD" w:rsidRPr="008F3E6F" w:rsidRDefault="004E67FD" w:rsidP="0073549A">
      <w:pPr>
        <w:pStyle w:val="NoSpacing"/>
        <w:spacing w:before="360"/>
        <w:rPr>
          <w:color w:val="000000" w:themeColor="text1"/>
          <w:sz w:val="26"/>
          <w:szCs w:val="26"/>
        </w:rPr>
        <w:sectPr w:rsidR="004E67FD" w:rsidRPr="008F3E6F" w:rsidSect="00761A3F">
          <w:type w:val="continuous"/>
          <w:pgSz w:w="12240" w:h="15840"/>
          <w:pgMar w:top="1152" w:right="1080" w:bottom="1440" w:left="1080" w:header="720" w:footer="720" w:gutter="0"/>
          <w:cols w:space="720"/>
          <w:docGrid w:linePitch="360"/>
        </w:sectPr>
      </w:pPr>
    </w:p>
    <w:p w14:paraId="143BAA23" w14:textId="3D254010" w:rsidR="004140BF" w:rsidRPr="008F3E6F" w:rsidRDefault="00EA3BDE" w:rsidP="0002087A">
      <w:pPr>
        <w:pStyle w:val="NoSpacing"/>
        <w:numPr>
          <w:ilvl w:val="0"/>
          <w:numId w:val="4"/>
        </w:numPr>
        <w:rPr>
          <w:color w:val="000000" w:themeColor="text1"/>
          <w:sz w:val="21"/>
          <w:szCs w:val="21"/>
        </w:rPr>
      </w:pPr>
      <w:r w:rsidRPr="008F3E6F">
        <w:rPr>
          <w:sz w:val="21"/>
          <w:szCs w:val="26"/>
        </w:rPr>
        <w:t>Sports Facility Management</w:t>
      </w:r>
    </w:p>
    <w:p w14:paraId="5261B01D" w14:textId="4C4A8442" w:rsidR="004140BF" w:rsidRPr="008F3E6F" w:rsidRDefault="00603345" w:rsidP="0002087A">
      <w:pPr>
        <w:pStyle w:val="NoSpacing"/>
        <w:numPr>
          <w:ilvl w:val="0"/>
          <w:numId w:val="4"/>
        </w:numPr>
        <w:rPr>
          <w:color w:val="000000" w:themeColor="text1"/>
          <w:sz w:val="21"/>
          <w:szCs w:val="21"/>
        </w:rPr>
      </w:pPr>
      <w:r>
        <w:rPr>
          <w:sz w:val="21"/>
          <w:szCs w:val="26"/>
        </w:rPr>
        <w:t>Sports event management</w:t>
      </w:r>
    </w:p>
    <w:p w14:paraId="08AE18C9" w14:textId="77777777" w:rsidR="004140BF" w:rsidRPr="008F3E6F" w:rsidRDefault="00EA3BDE" w:rsidP="0002087A">
      <w:pPr>
        <w:pStyle w:val="NoSpacing"/>
        <w:numPr>
          <w:ilvl w:val="0"/>
          <w:numId w:val="4"/>
        </w:numPr>
        <w:rPr>
          <w:color w:val="000000" w:themeColor="text1"/>
          <w:sz w:val="21"/>
          <w:szCs w:val="21"/>
        </w:rPr>
      </w:pPr>
      <w:r w:rsidRPr="008F3E6F">
        <w:rPr>
          <w:sz w:val="21"/>
          <w:szCs w:val="26"/>
        </w:rPr>
        <w:t xml:space="preserve">Certified Park </w:t>
      </w:r>
      <w:proofErr w:type="gramStart"/>
      <w:r w:rsidRPr="008F3E6F">
        <w:rPr>
          <w:sz w:val="21"/>
          <w:szCs w:val="26"/>
        </w:rPr>
        <w:t>And</w:t>
      </w:r>
      <w:proofErr w:type="gramEnd"/>
      <w:r w:rsidRPr="008F3E6F">
        <w:rPr>
          <w:sz w:val="21"/>
          <w:szCs w:val="26"/>
        </w:rPr>
        <w:t xml:space="preserve"> Recreation Professional</w:t>
      </w:r>
    </w:p>
    <w:p w14:paraId="19F99F1A" w14:textId="77777777" w:rsidR="004140BF" w:rsidRPr="008F3E6F" w:rsidRDefault="00EA3BDE" w:rsidP="0002087A">
      <w:pPr>
        <w:pStyle w:val="NoSpacing"/>
        <w:numPr>
          <w:ilvl w:val="0"/>
          <w:numId w:val="4"/>
        </w:numPr>
        <w:rPr>
          <w:color w:val="000000" w:themeColor="text1"/>
          <w:sz w:val="21"/>
          <w:szCs w:val="21"/>
        </w:rPr>
      </w:pPr>
      <w:r w:rsidRPr="008F3E6F">
        <w:rPr>
          <w:sz w:val="21"/>
          <w:szCs w:val="26"/>
        </w:rPr>
        <w:t>Marketing</w:t>
      </w:r>
    </w:p>
    <w:p w14:paraId="1859783F" w14:textId="77777777" w:rsidR="004140BF" w:rsidRPr="008F3E6F" w:rsidRDefault="00EA3BDE" w:rsidP="0002087A">
      <w:pPr>
        <w:pStyle w:val="NoSpacing"/>
        <w:numPr>
          <w:ilvl w:val="0"/>
          <w:numId w:val="4"/>
        </w:numPr>
        <w:rPr>
          <w:color w:val="000000" w:themeColor="text1"/>
          <w:sz w:val="21"/>
          <w:szCs w:val="21"/>
        </w:rPr>
      </w:pPr>
      <w:r w:rsidRPr="008F3E6F">
        <w:rPr>
          <w:sz w:val="21"/>
          <w:szCs w:val="26"/>
        </w:rPr>
        <w:t>Direct Selling</w:t>
      </w:r>
    </w:p>
    <w:p w14:paraId="3B66CD86" w14:textId="77777777" w:rsidR="004140BF" w:rsidRPr="008F3E6F" w:rsidRDefault="00EA3BDE" w:rsidP="0002087A">
      <w:pPr>
        <w:pStyle w:val="NoSpacing"/>
        <w:numPr>
          <w:ilvl w:val="0"/>
          <w:numId w:val="4"/>
        </w:numPr>
        <w:rPr>
          <w:color w:val="000000" w:themeColor="text1"/>
          <w:sz w:val="21"/>
          <w:szCs w:val="21"/>
        </w:rPr>
      </w:pPr>
      <w:r w:rsidRPr="008F3E6F">
        <w:rPr>
          <w:sz w:val="21"/>
          <w:szCs w:val="26"/>
        </w:rPr>
        <w:t>Pallet Jacks</w:t>
      </w:r>
    </w:p>
    <w:p w14:paraId="71E74FD7" w14:textId="27CC3B05" w:rsidR="004140BF" w:rsidRPr="008F3E6F" w:rsidRDefault="00EA3BDE" w:rsidP="0002087A">
      <w:pPr>
        <w:pStyle w:val="NoSpacing"/>
        <w:numPr>
          <w:ilvl w:val="0"/>
          <w:numId w:val="4"/>
        </w:numPr>
        <w:rPr>
          <w:color w:val="000000" w:themeColor="text1"/>
          <w:sz w:val="21"/>
          <w:szCs w:val="21"/>
        </w:rPr>
      </w:pPr>
      <w:r w:rsidRPr="008F3E6F">
        <w:rPr>
          <w:sz w:val="21"/>
          <w:szCs w:val="26"/>
        </w:rPr>
        <w:t>Bulk Pack</w:t>
      </w:r>
      <w:r w:rsidR="00603345">
        <w:rPr>
          <w:sz w:val="21"/>
          <w:szCs w:val="26"/>
        </w:rPr>
        <w:t xml:space="preserve">aging </w:t>
      </w:r>
    </w:p>
    <w:p w14:paraId="51EED3DB" w14:textId="77777777" w:rsidR="004140BF" w:rsidRPr="008F3E6F" w:rsidRDefault="00EA3BDE" w:rsidP="0002087A">
      <w:pPr>
        <w:pStyle w:val="NoSpacing"/>
        <w:numPr>
          <w:ilvl w:val="0"/>
          <w:numId w:val="4"/>
        </w:numPr>
        <w:rPr>
          <w:color w:val="000000" w:themeColor="text1"/>
          <w:sz w:val="21"/>
          <w:szCs w:val="21"/>
        </w:rPr>
      </w:pPr>
      <w:r w:rsidRPr="008F3E6F">
        <w:rPr>
          <w:sz w:val="21"/>
          <w:szCs w:val="26"/>
        </w:rPr>
        <w:t>Sales</w:t>
      </w:r>
    </w:p>
    <w:p w14:paraId="52425000" w14:textId="4C6B45C1" w:rsidR="004140BF" w:rsidRPr="00603345" w:rsidRDefault="00EA3BDE" w:rsidP="0002087A">
      <w:pPr>
        <w:pStyle w:val="NoSpacing"/>
        <w:numPr>
          <w:ilvl w:val="0"/>
          <w:numId w:val="4"/>
        </w:numPr>
        <w:rPr>
          <w:color w:val="000000" w:themeColor="text1"/>
          <w:sz w:val="21"/>
          <w:szCs w:val="21"/>
        </w:rPr>
      </w:pPr>
      <w:r w:rsidRPr="008F3E6F">
        <w:rPr>
          <w:sz w:val="21"/>
          <w:szCs w:val="26"/>
        </w:rPr>
        <w:t>Stocking Merchandise</w:t>
      </w:r>
    </w:p>
    <w:p w14:paraId="4A5FE4AA" w14:textId="1AF19140" w:rsidR="00603345" w:rsidRPr="008F3E6F" w:rsidRDefault="00603345" w:rsidP="0002087A">
      <w:pPr>
        <w:pStyle w:val="NoSpacing"/>
        <w:numPr>
          <w:ilvl w:val="0"/>
          <w:numId w:val="4"/>
        </w:numPr>
        <w:rPr>
          <w:color w:val="000000" w:themeColor="text1"/>
          <w:sz w:val="21"/>
          <w:szCs w:val="21"/>
        </w:rPr>
      </w:pPr>
      <w:r>
        <w:rPr>
          <w:sz w:val="21"/>
          <w:szCs w:val="26"/>
        </w:rPr>
        <w:t>Residential Painting</w:t>
      </w:r>
    </w:p>
    <w:p w14:paraId="5F24B5E1" w14:textId="77777777" w:rsidR="004140BF" w:rsidRDefault="004140BF" w:rsidP="004140BF">
      <w:pPr>
        <w:pStyle w:val="NoSpacing"/>
        <w:spacing w:before="160"/>
        <w:rPr>
          <w:sz w:val="21"/>
          <w:szCs w:val="26"/>
        </w:rPr>
      </w:pPr>
    </w:p>
    <w:p w14:paraId="37197C0F" w14:textId="4FFAAF52" w:rsidR="004140BF" w:rsidRDefault="004140BF" w:rsidP="004140BF">
      <w:pPr>
        <w:pStyle w:val="NoSpacing"/>
        <w:spacing w:before="160"/>
        <w:rPr>
          <w:sz w:val="21"/>
          <w:szCs w:val="26"/>
        </w:rPr>
        <w:sectPr w:rsidR="004140BF" w:rsidSect="004E67FD">
          <w:type w:val="continuous"/>
          <w:pgSz w:w="12240" w:h="15840"/>
          <w:pgMar w:top="1152" w:right="1080" w:bottom="1440" w:left="1080" w:header="720" w:footer="720" w:gutter="0"/>
          <w:cols w:num="2" w:space="720"/>
          <w:docGrid w:linePitch="360"/>
        </w:sectPr>
      </w:pPr>
    </w:p>
    <w:p w14:paraId="35FF5718" w14:textId="77777777" w:rsidR="00C81585" w:rsidRDefault="00C81585" w:rsidP="00C81585">
      <w:pPr>
        <w:pStyle w:val="ListBullet"/>
        <w:numPr>
          <w:ilvl w:val="0"/>
          <w:numId w:val="0"/>
        </w:numPr>
        <w:spacing w:after="0"/>
        <w:ind w:left="216" w:hanging="216"/>
        <w:rPr>
          <w:sz w:val="21"/>
          <w:szCs w:val="21"/>
        </w:rPr>
      </w:pPr>
    </w:p>
    <w:p w14:paraId="1FBD12CE" w14:textId="77777777" w:rsidR="00C81585" w:rsidRDefault="00C81585" w:rsidP="00C81585">
      <w:pPr>
        <w:pStyle w:val="ListBullet"/>
        <w:numPr>
          <w:ilvl w:val="0"/>
          <w:numId w:val="0"/>
        </w:numPr>
        <w:spacing w:after="0"/>
        <w:ind w:left="216" w:hanging="216"/>
        <w:rPr>
          <w:sz w:val="21"/>
          <w:szCs w:val="21"/>
        </w:rPr>
        <w:sectPr w:rsidR="00C81585" w:rsidSect="00761A3F">
          <w:type w:val="continuous"/>
          <w:pgSz w:w="12240" w:h="15840"/>
          <w:pgMar w:top="1152" w:right="1080" w:bottom="1440" w:left="1080" w:header="720" w:footer="720" w:gutter="0"/>
          <w:cols w:space="720"/>
          <w:docGrid w:linePitch="360"/>
        </w:sectPr>
      </w:pPr>
    </w:p>
    <w:p w14:paraId="395AF954" w14:textId="75F86946" w:rsidR="00E51C23" w:rsidRDefault="00E51C23" w:rsidP="00C81585">
      <w:pPr>
        <w:pStyle w:val="NoSpacing"/>
        <w:rPr>
          <w:b/>
          <w:sz w:val="21"/>
        </w:rPr>
      </w:pPr>
      <w:r w:rsidRPr="005B4E59">
        <w:rPr>
          <w:b/>
          <w:color w:val="000000" w:themeColor="text1"/>
          <w:sz w:val="26"/>
          <w:szCs w:val="26"/>
          <w:u w:val="single"/>
        </w:rPr>
        <w:t>Links</w:t>
      </w:r>
    </w:p>
    <w:p w14:paraId="721BE7AD" w14:textId="77777777" w:rsidR="00E51C23" w:rsidRDefault="00E51C23" w:rsidP="00E51C23">
      <w:pPr>
        <w:spacing w:before="160"/>
        <w:rPr>
          <w:sz w:val="21"/>
        </w:rPr>
      </w:pPr>
      <w:r>
        <w:rPr>
          <w:b/>
          <w:sz w:val="21"/>
        </w:rPr>
        <w:t xml:space="preserve">Alexus </w:t>
      </w:r>
      <w:proofErr w:type="gramStart"/>
      <w:r>
        <w:rPr>
          <w:b/>
          <w:sz w:val="21"/>
        </w:rPr>
        <w:t xml:space="preserve">Hutchins </w:t>
      </w:r>
      <w:r w:rsidRPr="00E47D1B">
        <w:rPr>
          <w:sz w:val="21"/>
        </w:rPr>
        <w:t xml:space="preserve"> </w:t>
      </w:r>
      <w:r>
        <w:rPr>
          <w:sz w:val="21"/>
        </w:rPr>
        <w:t>–</w:t>
      </w:r>
      <w:proofErr w:type="gramEnd"/>
      <w:r w:rsidRPr="00E47D1B">
        <w:rPr>
          <w:sz w:val="21"/>
        </w:rPr>
        <w:t xml:space="preserve"> </w:t>
      </w:r>
      <w:r>
        <w:rPr>
          <w:sz w:val="21"/>
        </w:rPr>
        <w:t>www.linkedin.com</w:t>
      </w:r>
    </w:p>
    <w:p w14:paraId="3393C1B9" w14:textId="3BBC0E05" w:rsidR="00E51C23" w:rsidRPr="004468D7" w:rsidRDefault="00E51C23" w:rsidP="00E51C23">
      <w:pPr>
        <w:rPr>
          <w:b/>
          <w:sz w:val="21"/>
        </w:rPr>
        <w:sectPr w:rsidR="00E51C23" w:rsidRPr="004468D7" w:rsidSect="00761A3F">
          <w:type w:val="continuous"/>
          <w:pgSz w:w="12240" w:h="15840"/>
          <w:pgMar w:top="1152" w:right="1080" w:bottom="1440" w:left="1080" w:header="720" w:footer="720" w:gutter="0"/>
          <w:cols w:space="720"/>
          <w:docGrid w:linePitch="360"/>
        </w:sectPr>
      </w:pPr>
    </w:p>
    <w:p w14:paraId="4AEF0597" w14:textId="741D236E" w:rsidR="003324CC" w:rsidRPr="00E51C23" w:rsidRDefault="003324CC" w:rsidP="00E51C23"/>
    <w:sectPr w:rsidR="003324CC" w:rsidRPr="00E51C23" w:rsidSect="00761A3F">
      <w:type w:val="continuous"/>
      <w:pgSz w:w="12240" w:h="15840"/>
      <w:pgMar w:top="1152" w:right="1080" w:bottom="1440" w:left="108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765C24C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216" w:hanging="216"/>
      </w:pPr>
      <w:rPr>
        <w:rFonts w:ascii="Symbol" w:hAnsi="Symbol" w:hint="default"/>
      </w:rPr>
    </w:lvl>
  </w:abstractNum>
  <w:abstractNum w:abstractNumId="1" w15:restartNumberingAfterBreak="0">
    <w:nsid w:val="20440F0E"/>
    <w:multiLevelType w:val="multilevel"/>
    <w:tmpl w:val="407C4F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0B4B2C"/>
    <w:multiLevelType w:val="hybridMultilevel"/>
    <w:tmpl w:val="407C4F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420F74"/>
    <w:multiLevelType w:val="hybridMultilevel"/>
    <w:tmpl w:val="33ACB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071"/>
    <w:rsid w:val="000003D7"/>
    <w:rsid w:val="00005725"/>
    <w:rsid w:val="000147BE"/>
    <w:rsid w:val="000148FA"/>
    <w:rsid w:val="0002087A"/>
    <w:rsid w:val="00043803"/>
    <w:rsid w:val="000443D8"/>
    <w:rsid w:val="00051D25"/>
    <w:rsid w:val="00073085"/>
    <w:rsid w:val="000A40D5"/>
    <w:rsid w:val="000A69BF"/>
    <w:rsid w:val="000D38C1"/>
    <w:rsid w:val="000D6C23"/>
    <w:rsid w:val="000F06A9"/>
    <w:rsid w:val="00173107"/>
    <w:rsid w:val="00191AF0"/>
    <w:rsid w:val="001A0379"/>
    <w:rsid w:val="001A5F29"/>
    <w:rsid w:val="001B0742"/>
    <w:rsid w:val="001C1720"/>
    <w:rsid w:val="001D62E0"/>
    <w:rsid w:val="001E2C04"/>
    <w:rsid w:val="001E68B0"/>
    <w:rsid w:val="001F04FF"/>
    <w:rsid w:val="002000D2"/>
    <w:rsid w:val="002159BC"/>
    <w:rsid w:val="002242D0"/>
    <w:rsid w:val="00247FE6"/>
    <w:rsid w:val="00271B10"/>
    <w:rsid w:val="002802B1"/>
    <w:rsid w:val="002850D5"/>
    <w:rsid w:val="00296F68"/>
    <w:rsid w:val="002A1A0E"/>
    <w:rsid w:val="002A72A9"/>
    <w:rsid w:val="002C5E47"/>
    <w:rsid w:val="002E0237"/>
    <w:rsid w:val="002F3BCB"/>
    <w:rsid w:val="0031529E"/>
    <w:rsid w:val="003324CC"/>
    <w:rsid w:val="00333903"/>
    <w:rsid w:val="00341CC8"/>
    <w:rsid w:val="00362BAF"/>
    <w:rsid w:val="00391A17"/>
    <w:rsid w:val="0039481C"/>
    <w:rsid w:val="003B3EBB"/>
    <w:rsid w:val="003D32D6"/>
    <w:rsid w:val="004140BF"/>
    <w:rsid w:val="00415AE9"/>
    <w:rsid w:val="0044131D"/>
    <w:rsid w:val="0044458A"/>
    <w:rsid w:val="004468D7"/>
    <w:rsid w:val="004576B2"/>
    <w:rsid w:val="004911E7"/>
    <w:rsid w:val="004A2395"/>
    <w:rsid w:val="004C0882"/>
    <w:rsid w:val="004C2A51"/>
    <w:rsid w:val="004C3606"/>
    <w:rsid w:val="004C3F8C"/>
    <w:rsid w:val="004D5106"/>
    <w:rsid w:val="004E2920"/>
    <w:rsid w:val="004E2BFD"/>
    <w:rsid w:val="004E42F8"/>
    <w:rsid w:val="004E67FD"/>
    <w:rsid w:val="005053C2"/>
    <w:rsid w:val="00513F0A"/>
    <w:rsid w:val="00570702"/>
    <w:rsid w:val="00584AD4"/>
    <w:rsid w:val="005964C9"/>
    <w:rsid w:val="005A779B"/>
    <w:rsid w:val="005B4E59"/>
    <w:rsid w:val="005D4368"/>
    <w:rsid w:val="005D5342"/>
    <w:rsid w:val="005D57AA"/>
    <w:rsid w:val="005E141D"/>
    <w:rsid w:val="005F74D0"/>
    <w:rsid w:val="00603345"/>
    <w:rsid w:val="00621BA1"/>
    <w:rsid w:val="0063323D"/>
    <w:rsid w:val="00637EBB"/>
    <w:rsid w:val="0064217C"/>
    <w:rsid w:val="006606FF"/>
    <w:rsid w:val="00663F94"/>
    <w:rsid w:val="006C115A"/>
    <w:rsid w:val="006C38ED"/>
    <w:rsid w:val="006E0461"/>
    <w:rsid w:val="006E20B6"/>
    <w:rsid w:val="006E2D9A"/>
    <w:rsid w:val="006E6863"/>
    <w:rsid w:val="006F0AA4"/>
    <w:rsid w:val="006F3E79"/>
    <w:rsid w:val="006F432D"/>
    <w:rsid w:val="0072098F"/>
    <w:rsid w:val="00720D86"/>
    <w:rsid w:val="00724A70"/>
    <w:rsid w:val="0073549A"/>
    <w:rsid w:val="00742962"/>
    <w:rsid w:val="007454FE"/>
    <w:rsid w:val="00761A3F"/>
    <w:rsid w:val="00771C6E"/>
    <w:rsid w:val="00777811"/>
    <w:rsid w:val="00781E47"/>
    <w:rsid w:val="007820CD"/>
    <w:rsid w:val="00796CB0"/>
    <w:rsid w:val="007A1544"/>
    <w:rsid w:val="007B6B08"/>
    <w:rsid w:val="007C782C"/>
    <w:rsid w:val="007D1013"/>
    <w:rsid w:val="007D2777"/>
    <w:rsid w:val="007E7FAD"/>
    <w:rsid w:val="008044DC"/>
    <w:rsid w:val="00822BC4"/>
    <w:rsid w:val="00873587"/>
    <w:rsid w:val="00897EFA"/>
    <w:rsid w:val="008A0188"/>
    <w:rsid w:val="008A0BAB"/>
    <w:rsid w:val="008A31E7"/>
    <w:rsid w:val="008B7C3E"/>
    <w:rsid w:val="008C0B94"/>
    <w:rsid w:val="008E657B"/>
    <w:rsid w:val="008F3E6F"/>
    <w:rsid w:val="00902DB0"/>
    <w:rsid w:val="009034B0"/>
    <w:rsid w:val="0090479A"/>
    <w:rsid w:val="00905A8A"/>
    <w:rsid w:val="00917861"/>
    <w:rsid w:val="009332A2"/>
    <w:rsid w:val="00937395"/>
    <w:rsid w:val="0094150A"/>
    <w:rsid w:val="009501F8"/>
    <w:rsid w:val="00994BCD"/>
    <w:rsid w:val="00996071"/>
    <w:rsid w:val="009E17BD"/>
    <w:rsid w:val="00A35DDD"/>
    <w:rsid w:val="00A52887"/>
    <w:rsid w:val="00A62FAD"/>
    <w:rsid w:val="00AC7EED"/>
    <w:rsid w:val="00AD0A1D"/>
    <w:rsid w:val="00B147D2"/>
    <w:rsid w:val="00B16FBE"/>
    <w:rsid w:val="00B50A94"/>
    <w:rsid w:val="00B60CDF"/>
    <w:rsid w:val="00BD1CEF"/>
    <w:rsid w:val="00BE58AE"/>
    <w:rsid w:val="00BF0427"/>
    <w:rsid w:val="00C062E3"/>
    <w:rsid w:val="00C1373F"/>
    <w:rsid w:val="00C14F1E"/>
    <w:rsid w:val="00C16262"/>
    <w:rsid w:val="00C463FA"/>
    <w:rsid w:val="00C470C8"/>
    <w:rsid w:val="00C57CFB"/>
    <w:rsid w:val="00C71397"/>
    <w:rsid w:val="00C739D7"/>
    <w:rsid w:val="00C765D4"/>
    <w:rsid w:val="00C81585"/>
    <w:rsid w:val="00C9140C"/>
    <w:rsid w:val="00C979C5"/>
    <w:rsid w:val="00CA1B92"/>
    <w:rsid w:val="00CB55AF"/>
    <w:rsid w:val="00CC70FF"/>
    <w:rsid w:val="00D2066C"/>
    <w:rsid w:val="00D21B60"/>
    <w:rsid w:val="00D406F9"/>
    <w:rsid w:val="00D54BA6"/>
    <w:rsid w:val="00D65F1D"/>
    <w:rsid w:val="00D86C70"/>
    <w:rsid w:val="00DB1927"/>
    <w:rsid w:val="00DB5FD2"/>
    <w:rsid w:val="00DC04FE"/>
    <w:rsid w:val="00DC4AD0"/>
    <w:rsid w:val="00DF0A24"/>
    <w:rsid w:val="00E0017D"/>
    <w:rsid w:val="00E037AA"/>
    <w:rsid w:val="00E05CEF"/>
    <w:rsid w:val="00E12492"/>
    <w:rsid w:val="00E14EED"/>
    <w:rsid w:val="00E41E9D"/>
    <w:rsid w:val="00E47D1B"/>
    <w:rsid w:val="00E51C23"/>
    <w:rsid w:val="00E520D2"/>
    <w:rsid w:val="00E703C2"/>
    <w:rsid w:val="00E73617"/>
    <w:rsid w:val="00E85E10"/>
    <w:rsid w:val="00E91E9C"/>
    <w:rsid w:val="00E95564"/>
    <w:rsid w:val="00E95F32"/>
    <w:rsid w:val="00EA3BDE"/>
    <w:rsid w:val="00EC3180"/>
    <w:rsid w:val="00ED446B"/>
    <w:rsid w:val="00EE3E91"/>
    <w:rsid w:val="00F00B36"/>
    <w:rsid w:val="00F07FF6"/>
    <w:rsid w:val="00F23CAE"/>
    <w:rsid w:val="00F2527F"/>
    <w:rsid w:val="00F44252"/>
    <w:rsid w:val="00F46602"/>
    <w:rsid w:val="00F50268"/>
    <w:rsid w:val="00F5158F"/>
    <w:rsid w:val="00F81523"/>
    <w:rsid w:val="00F919CF"/>
    <w:rsid w:val="00F96CA1"/>
    <w:rsid w:val="00FB347C"/>
    <w:rsid w:val="00FB6AA4"/>
    <w:rsid w:val="00FC7240"/>
    <w:rsid w:val="00FD6A50"/>
    <w:rsid w:val="00FE6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D90F7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1C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96071"/>
    <w:rPr>
      <w:rFonts w:eastAsiaTheme="minorEastAsia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996071"/>
    <w:rPr>
      <w:color w:val="0563C1" w:themeColor="hyperlink"/>
      <w:u w:val="single"/>
    </w:rPr>
  </w:style>
  <w:style w:type="paragraph" w:styleId="ListBullet">
    <w:name w:val="List Bullet"/>
    <w:basedOn w:val="Normal"/>
    <w:uiPriority w:val="99"/>
    <w:unhideWhenUsed/>
    <w:rsid w:val="00996071"/>
    <w:pPr>
      <w:numPr>
        <w:numId w:val="1"/>
      </w:numPr>
      <w:spacing w:after="200" w:line="276" w:lineRule="auto"/>
      <w:contextualSpacing/>
    </w:pPr>
    <w:rPr>
      <w:rFonts w:eastAsiaTheme="minorEastAsia"/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C16262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D51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D5106"/>
    <w:rPr>
      <w:rFonts w:ascii="Courier New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4D5106"/>
    <w:rPr>
      <w:rFonts w:ascii="Courier New" w:eastAsiaTheme="minorHAnsi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04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005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97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720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433F729-D267-6F49-ABBB-A7B490C5C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Oliveira</dc:creator>
  <cp:keywords/>
  <dc:description/>
  <cp:lastModifiedBy>BGRPC005</cp:lastModifiedBy>
  <cp:revision>2</cp:revision>
  <cp:lastPrinted>2018-08-21T17:41:00Z</cp:lastPrinted>
  <dcterms:created xsi:type="dcterms:W3CDTF">2025-03-24T15:31:00Z</dcterms:created>
  <dcterms:modified xsi:type="dcterms:W3CDTF">2025-03-24T15:31:00Z</dcterms:modified>
</cp:coreProperties>
</file>