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5694" w14:textId="750D5298" w:rsidR="000C386B" w:rsidRPr="0073772D" w:rsidRDefault="00B60935" w:rsidP="00547726">
      <w:pPr>
        <w:spacing w:before="160" w:after="100"/>
        <w:jc w:val="center"/>
        <w:rPr>
          <w:rFonts w:ascii="Arial" w:eastAsia="Century" w:hAnsi="Arial" w:cs="Arial"/>
          <w:b/>
          <w:spacing w:val="24"/>
          <w:sz w:val="40"/>
          <w:szCs w:val="28"/>
        </w:rPr>
      </w:pPr>
      <w:r w:rsidRPr="0073772D">
        <w:rPr>
          <w:rFonts w:ascii="Arial" w:eastAsia="Century" w:hAnsi="Arial" w:cs="Arial"/>
          <w:b/>
          <w:spacing w:val="24"/>
          <w:sz w:val="40"/>
          <w:szCs w:val="28"/>
        </w:rPr>
        <w:t xml:space="preserve">Isaiah </w:t>
      </w:r>
      <w:r w:rsidR="00167D2F" w:rsidRPr="0073772D">
        <w:rPr>
          <w:rFonts w:ascii="Arial" w:eastAsia="Century" w:hAnsi="Arial" w:cs="Arial"/>
          <w:b/>
          <w:spacing w:val="24"/>
          <w:sz w:val="40"/>
          <w:szCs w:val="28"/>
        </w:rPr>
        <w:t xml:space="preserve">D. </w:t>
      </w:r>
      <w:r w:rsidRPr="0073772D">
        <w:rPr>
          <w:rFonts w:ascii="Arial" w:eastAsia="Century" w:hAnsi="Arial" w:cs="Arial"/>
          <w:b/>
          <w:spacing w:val="24"/>
          <w:sz w:val="40"/>
          <w:szCs w:val="28"/>
        </w:rPr>
        <w:t>Hall</w:t>
      </w:r>
    </w:p>
    <w:p w14:paraId="4CB4CF2D" w14:textId="1D4473D7" w:rsidR="00C27E0B" w:rsidRPr="00E561C1" w:rsidRDefault="00167D2F" w:rsidP="00FF502B">
      <w:pPr>
        <w:jc w:val="center"/>
        <w:rPr>
          <w:rFonts w:ascii="Arial" w:eastAsia="Century" w:hAnsi="Arial" w:cs="Arial"/>
          <w:sz w:val="20"/>
          <w:szCs w:val="20"/>
        </w:rPr>
      </w:pPr>
      <w:r w:rsidRPr="00E561C1">
        <w:rPr>
          <w:rFonts w:ascii="Arial" w:eastAsia="Century" w:hAnsi="Arial" w:cs="Arial"/>
          <w:sz w:val="20"/>
          <w:szCs w:val="20"/>
        </w:rPr>
        <w:t>10070 North trail</w:t>
      </w:r>
      <w:r w:rsidR="000B58E6" w:rsidRPr="00E561C1">
        <w:rPr>
          <w:rFonts w:ascii="Arial" w:eastAsia="Century" w:hAnsi="Arial" w:cs="Arial"/>
          <w:sz w:val="20"/>
          <w:szCs w:val="20"/>
        </w:rPr>
        <w:t>, Indianapo</w:t>
      </w:r>
      <w:r w:rsidR="00C464E5" w:rsidRPr="00E561C1">
        <w:rPr>
          <w:rFonts w:ascii="Arial" w:eastAsia="Century" w:hAnsi="Arial" w:cs="Arial"/>
          <w:sz w:val="20"/>
          <w:szCs w:val="20"/>
        </w:rPr>
        <w:t>lis, IN  462</w:t>
      </w:r>
      <w:r w:rsidRPr="00E561C1">
        <w:rPr>
          <w:rFonts w:ascii="Arial" w:eastAsia="Century" w:hAnsi="Arial" w:cs="Arial"/>
          <w:sz w:val="20"/>
          <w:szCs w:val="20"/>
        </w:rPr>
        <w:t>34</w:t>
      </w:r>
      <w:r w:rsidR="00C464E5" w:rsidRPr="00E561C1">
        <w:rPr>
          <w:rFonts w:ascii="Arial" w:eastAsia="Century" w:hAnsi="Arial" w:cs="Arial"/>
          <w:sz w:val="20"/>
          <w:szCs w:val="20"/>
        </w:rPr>
        <w:t xml:space="preserve">  </w:t>
      </w:r>
      <w:r w:rsidR="000B58E6" w:rsidRPr="00E561C1">
        <w:rPr>
          <w:rFonts w:ascii="Arial" w:eastAsia="Century" w:hAnsi="Arial" w:cs="Arial"/>
          <w:sz w:val="20"/>
          <w:szCs w:val="20"/>
        </w:rPr>
        <w:t>C: (</w:t>
      </w:r>
      <w:r w:rsidR="00ED28A6">
        <w:rPr>
          <w:rFonts w:ascii="Arial" w:eastAsia="Century" w:hAnsi="Arial" w:cs="Arial"/>
          <w:sz w:val="20"/>
          <w:szCs w:val="20"/>
        </w:rPr>
        <w:t>765)-</w:t>
      </w:r>
      <w:r w:rsidR="00CD4AD6">
        <w:rPr>
          <w:rFonts w:ascii="Arial" w:eastAsia="Century" w:hAnsi="Arial" w:cs="Arial"/>
          <w:sz w:val="20"/>
          <w:szCs w:val="20"/>
        </w:rPr>
        <w:t>274-1510</w:t>
      </w:r>
      <w:r w:rsidR="000C386B" w:rsidRPr="00E561C1">
        <w:rPr>
          <w:rFonts w:ascii="Arial" w:eastAsia="Century" w:hAnsi="Arial" w:cs="Arial"/>
          <w:sz w:val="20"/>
          <w:szCs w:val="20"/>
        </w:rPr>
        <w:t xml:space="preserve">  E-mail: </w:t>
      </w:r>
      <w:hyperlink r:id="rId7" w:history="1">
        <w:r w:rsidR="00FF502B" w:rsidRPr="00E561C1">
          <w:rPr>
            <w:rStyle w:val="Hyperlink"/>
            <w:rFonts w:ascii="Arial" w:eastAsia="Century" w:hAnsi="Arial" w:cs="Arial"/>
            <w:sz w:val="20"/>
            <w:szCs w:val="20"/>
          </w:rPr>
          <w:t>isaiahdhall4@gmail.com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FF502B" w:rsidRPr="00E561C1" w14:paraId="1F607C06" w14:textId="77777777" w:rsidTr="00975F39">
        <w:tc>
          <w:tcPr>
            <w:tcW w:w="10070" w:type="dxa"/>
            <w:shd w:val="clear" w:color="auto" w:fill="595959" w:themeFill="text1" w:themeFillTint="A6"/>
          </w:tcPr>
          <w:p w14:paraId="7DA433B4" w14:textId="4CC4EA43" w:rsidR="00FF502B" w:rsidRPr="00E561C1" w:rsidRDefault="00FF502B" w:rsidP="00975F39">
            <w:pPr>
              <w:jc w:val="center"/>
              <w:rPr>
                <w:rStyle w:val="Hyperlink"/>
                <w:rFonts w:ascii="Arial" w:eastAsia="Century" w:hAnsi="Arial" w:cs="Arial"/>
                <w:b/>
                <w:u w:val="none"/>
              </w:rPr>
            </w:pPr>
          </w:p>
        </w:tc>
      </w:tr>
    </w:tbl>
    <w:p w14:paraId="21BDA2BB" w14:textId="70D228B5" w:rsidR="00BF2ECA" w:rsidRPr="00E561C1" w:rsidRDefault="00E84664" w:rsidP="0004206B">
      <w:pPr>
        <w:rPr>
          <w:rFonts w:ascii="Arial" w:eastAsia="Century" w:hAnsi="Arial" w:cs="Arial"/>
          <w:sz w:val="22"/>
          <w:szCs w:val="22"/>
        </w:rPr>
      </w:pPr>
      <w:r w:rsidRPr="00E561C1">
        <w:rPr>
          <w:rFonts w:ascii="Arial" w:hAnsi="Arial" w:cs="Arial"/>
          <w:sz w:val="20"/>
          <w:szCs w:val="20"/>
        </w:rPr>
        <w:t xml:space="preserve">Competent and reliable </w:t>
      </w:r>
      <w:r w:rsidR="00FF502B" w:rsidRPr="00E561C1">
        <w:rPr>
          <w:rFonts w:ascii="Arial" w:hAnsi="Arial" w:cs="Arial"/>
          <w:sz w:val="20"/>
          <w:szCs w:val="20"/>
        </w:rPr>
        <w:t>i</w:t>
      </w:r>
      <w:r w:rsidR="0067566D" w:rsidRPr="00E561C1">
        <w:rPr>
          <w:rFonts w:ascii="Arial" w:hAnsi="Arial" w:cs="Arial"/>
          <w:sz w:val="20"/>
          <w:szCs w:val="20"/>
        </w:rPr>
        <w:t>ndividua</w:t>
      </w:r>
      <w:r w:rsidRPr="00E561C1">
        <w:rPr>
          <w:rFonts w:ascii="Arial" w:hAnsi="Arial" w:cs="Arial"/>
          <w:sz w:val="20"/>
          <w:szCs w:val="20"/>
        </w:rPr>
        <w:t>l</w:t>
      </w:r>
      <w:r w:rsidRPr="00E561C1">
        <w:rPr>
          <w:rFonts w:ascii="Arial" w:eastAsia="Century" w:hAnsi="Arial" w:cs="Arial"/>
          <w:sz w:val="20"/>
          <w:szCs w:val="20"/>
        </w:rPr>
        <w:t xml:space="preserve"> whose experience demonstrates a commitment to quality work and effective skills for engaging and connecting with people of diverse cultural backgrounds.</w:t>
      </w:r>
      <w:r w:rsidR="00227887" w:rsidRPr="00E561C1">
        <w:rPr>
          <w:rFonts w:ascii="Arial" w:eastAsia="Century" w:hAnsi="Arial" w:cs="Arial"/>
          <w:sz w:val="20"/>
          <w:szCs w:val="20"/>
        </w:rPr>
        <w:t xml:space="preserve"> I</w:t>
      </w:r>
      <w:r w:rsidR="00275BC0" w:rsidRPr="00E561C1">
        <w:rPr>
          <w:rFonts w:ascii="Arial" w:eastAsia="Times New Roman" w:hAnsi="Arial" w:cs="Arial"/>
          <w:color w:val="000000"/>
          <w:sz w:val="20"/>
          <w:szCs w:val="20"/>
          <w:lang w:eastAsia="en-US"/>
        </w:rPr>
        <w:t>ndependent decision-making abilities utilizing critical thinking skills.</w:t>
      </w:r>
    </w:p>
    <w:p w14:paraId="5830C41C" w14:textId="2AAA4293" w:rsidR="00E84664" w:rsidRPr="00E561C1" w:rsidRDefault="00551BF1" w:rsidP="00DD3539">
      <w:pPr>
        <w:rPr>
          <w:rFonts w:ascii="Arial" w:eastAsia="Century" w:hAnsi="Arial" w:cs="Arial"/>
          <w:sz w:val="20"/>
          <w:szCs w:val="20"/>
        </w:rPr>
      </w:pPr>
      <w:r w:rsidRPr="00E561C1">
        <w:rPr>
          <w:rFonts w:ascii="Arial" w:eastAsia="Century" w:hAnsi="Arial" w:cs="Arial"/>
          <w:b/>
          <w:sz w:val="20"/>
          <w:szCs w:val="20"/>
        </w:rPr>
        <w:t>Areas of strength:</w:t>
      </w:r>
      <w:r w:rsidR="00E84664" w:rsidRPr="00E561C1">
        <w:rPr>
          <w:rFonts w:ascii="Arial" w:eastAsia="Century" w:hAnsi="Arial" w:cs="Arial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796"/>
      </w:tblGrid>
      <w:tr w:rsidR="00E84664" w:rsidRPr="00E561C1" w14:paraId="7C914B00" w14:textId="77777777" w:rsidTr="00423942">
        <w:trPr>
          <w:trHeight w:val="549"/>
        </w:trPr>
        <w:tc>
          <w:tcPr>
            <w:tcW w:w="4796" w:type="dxa"/>
          </w:tcPr>
          <w:p w14:paraId="30584F63" w14:textId="77777777" w:rsidR="00DB4160" w:rsidRPr="00E561C1" w:rsidRDefault="00DB4160" w:rsidP="00DD353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561C1">
              <w:rPr>
                <w:rFonts w:ascii="Arial" w:hAnsi="Arial" w:cs="Arial"/>
                <w:sz w:val="20"/>
                <w:szCs w:val="20"/>
              </w:rPr>
              <w:t xml:space="preserve">Microsoft Office </w:t>
            </w:r>
          </w:p>
          <w:p w14:paraId="0820226C" w14:textId="7D3794C6" w:rsidR="00E84664" w:rsidRPr="00E561C1" w:rsidRDefault="005F7DA5" w:rsidP="00DD353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561C1">
              <w:rPr>
                <w:rFonts w:ascii="Arial" w:hAnsi="Arial" w:cs="Arial"/>
                <w:sz w:val="20"/>
                <w:szCs w:val="20"/>
              </w:rPr>
              <w:t>Organization and a</w:t>
            </w:r>
            <w:r w:rsidR="00E84664" w:rsidRPr="00E561C1">
              <w:rPr>
                <w:rFonts w:ascii="Arial" w:hAnsi="Arial" w:cs="Arial"/>
                <w:sz w:val="20"/>
                <w:szCs w:val="20"/>
              </w:rPr>
              <w:t>ttention to detail</w:t>
            </w:r>
          </w:p>
          <w:p w14:paraId="2E9C9739" w14:textId="66C6D50E" w:rsidR="00E84664" w:rsidRPr="00E561C1" w:rsidRDefault="008C23A1" w:rsidP="00DD353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561C1">
              <w:rPr>
                <w:rFonts w:ascii="Arial" w:hAnsi="Arial" w:cs="Arial"/>
                <w:sz w:val="20"/>
                <w:szCs w:val="20"/>
              </w:rPr>
              <w:t xml:space="preserve">Conflict Management </w:t>
            </w:r>
          </w:p>
        </w:tc>
        <w:tc>
          <w:tcPr>
            <w:tcW w:w="4796" w:type="dxa"/>
          </w:tcPr>
          <w:p w14:paraId="6B102D22" w14:textId="77777777" w:rsidR="00E84664" w:rsidRPr="00E561C1" w:rsidRDefault="00E84664" w:rsidP="00DD353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561C1">
              <w:rPr>
                <w:rFonts w:ascii="Arial" w:hAnsi="Arial" w:cs="Arial"/>
                <w:sz w:val="20"/>
                <w:szCs w:val="20"/>
              </w:rPr>
              <w:t xml:space="preserve">Compassionate leadership </w:t>
            </w:r>
          </w:p>
          <w:p w14:paraId="25E88982" w14:textId="77777777" w:rsidR="00E84664" w:rsidRPr="00E561C1" w:rsidRDefault="005F7DA5" w:rsidP="00DD353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561C1">
              <w:rPr>
                <w:rFonts w:ascii="Arial" w:hAnsi="Arial" w:cs="Arial"/>
                <w:sz w:val="20"/>
                <w:szCs w:val="20"/>
              </w:rPr>
              <w:t>Understanding and e</w:t>
            </w:r>
            <w:r w:rsidR="00BF2ECA" w:rsidRPr="00E561C1">
              <w:rPr>
                <w:rFonts w:ascii="Arial" w:hAnsi="Arial" w:cs="Arial"/>
                <w:sz w:val="20"/>
                <w:szCs w:val="20"/>
              </w:rPr>
              <w:t>mpathetic</w:t>
            </w:r>
          </w:p>
          <w:p w14:paraId="18ADBE7E" w14:textId="77777777" w:rsidR="008C23A1" w:rsidRDefault="008C23A1" w:rsidP="00DD353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561C1">
              <w:rPr>
                <w:rFonts w:ascii="Arial" w:hAnsi="Arial" w:cs="Arial"/>
                <w:sz w:val="20"/>
                <w:szCs w:val="20"/>
              </w:rPr>
              <w:t>Verbal &amp; written communication</w:t>
            </w:r>
          </w:p>
          <w:p w14:paraId="4862422B" w14:textId="20207824" w:rsidR="002D158E" w:rsidRPr="00E561C1" w:rsidRDefault="002D158E" w:rsidP="00FF1D9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3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23942" w:rsidRPr="00E561C1" w14:paraId="2CB646AC" w14:textId="77777777" w:rsidTr="00423942">
        <w:tc>
          <w:tcPr>
            <w:tcW w:w="10070" w:type="dxa"/>
            <w:shd w:val="clear" w:color="auto" w:fill="595959" w:themeFill="text1" w:themeFillTint="A6"/>
          </w:tcPr>
          <w:p w14:paraId="419282F2" w14:textId="77777777" w:rsidR="00423942" w:rsidRPr="00E561C1" w:rsidRDefault="00423942" w:rsidP="00423942">
            <w:pPr>
              <w:jc w:val="center"/>
              <w:rPr>
                <w:rStyle w:val="Hyperlink"/>
                <w:rFonts w:ascii="Arial" w:eastAsia="Century" w:hAnsi="Arial" w:cs="Arial"/>
                <w:b/>
                <w:u w:val="none"/>
              </w:rPr>
            </w:pPr>
            <w:bookmarkStart w:id="0" w:name="_Hlk120025614"/>
            <w:r w:rsidRPr="00E561C1">
              <w:rPr>
                <w:rStyle w:val="Hyperlink"/>
                <w:rFonts w:ascii="Arial" w:eastAsia="Century" w:hAnsi="Arial" w:cs="Arial"/>
                <w:b/>
                <w:color w:val="FFFFFF" w:themeColor="background1"/>
                <w:u w:val="none"/>
              </w:rPr>
              <w:t>EDUCATION</w:t>
            </w:r>
          </w:p>
        </w:tc>
      </w:tr>
    </w:tbl>
    <w:bookmarkEnd w:id="0"/>
    <w:p w14:paraId="11F4F4F7" w14:textId="06BAB906" w:rsidR="004F590A" w:rsidRPr="00E561C1" w:rsidRDefault="00D1246A" w:rsidP="005251CA">
      <w:pPr>
        <w:pStyle w:val="NoSpacing"/>
        <w:rPr>
          <w:rFonts w:ascii="Arial" w:hAnsi="Arial" w:cs="Arial"/>
          <w:b/>
          <w:bCs/>
          <w:iCs/>
          <w:kern w:val="28"/>
          <w:sz w:val="20"/>
          <w:szCs w:val="20"/>
        </w:rPr>
      </w:pPr>
      <w:r>
        <w:rPr>
          <w:rFonts w:ascii="Arial" w:hAnsi="Arial" w:cs="Arial"/>
          <w:iCs/>
          <w:kern w:val="28"/>
          <w:sz w:val="20"/>
          <w:szCs w:val="20"/>
        </w:rPr>
        <w:t xml:space="preserve">University of Cincinnati </w:t>
      </w:r>
      <w:r w:rsidR="004F590A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4F590A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4F590A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4F590A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4F590A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4F590A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BF17B0">
        <w:rPr>
          <w:rFonts w:ascii="Arial" w:hAnsi="Arial" w:cs="Arial"/>
          <w:b/>
          <w:bCs/>
          <w:iCs/>
          <w:kern w:val="28"/>
          <w:sz w:val="20"/>
          <w:szCs w:val="20"/>
        </w:rPr>
        <w:t xml:space="preserve">                </w:t>
      </w:r>
      <w:r>
        <w:rPr>
          <w:rFonts w:ascii="Arial" w:hAnsi="Arial" w:cs="Arial"/>
          <w:b/>
          <w:bCs/>
          <w:iCs/>
          <w:kern w:val="28"/>
          <w:sz w:val="20"/>
          <w:szCs w:val="20"/>
        </w:rPr>
        <w:t xml:space="preserve">                                           Present</w:t>
      </w:r>
    </w:p>
    <w:p w14:paraId="3E7F2FC1" w14:textId="1D680B46" w:rsidR="005251CA" w:rsidRPr="00E561C1" w:rsidRDefault="00CD4AD6" w:rsidP="005251CA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iCs/>
          <w:kern w:val="28"/>
          <w:sz w:val="20"/>
          <w:szCs w:val="20"/>
        </w:rPr>
        <w:t>Exploratory/Architecture</w:t>
      </w:r>
      <w:r w:rsidR="005251CA" w:rsidRPr="00E561C1">
        <w:rPr>
          <w:rFonts w:ascii="Arial" w:hAnsi="Arial" w:cs="Arial"/>
          <w:bCs/>
          <w:iCs/>
          <w:kern w:val="28"/>
          <w:sz w:val="20"/>
          <w:szCs w:val="20"/>
        </w:rPr>
        <w:tab/>
      </w:r>
      <w:r w:rsidR="005251CA" w:rsidRPr="00E561C1">
        <w:rPr>
          <w:rFonts w:ascii="Arial" w:hAnsi="Arial" w:cs="Arial"/>
          <w:bCs/>
          <w:iCs/>
          <w:kern w:val="28"/>
          <w:sz w:val="20"/>
          <w:szCs w:val="20"/>
        </w:rPr>
        <w:tab/>
      </w:r>
      <w:r w:rsidR="005251CA" w:rsidRPr="00E561C1">
        <w:rPr>
          <w:rFonts w:ascii="Arial" w:hAnsi="Arial" w:cs="Arial"/>
          <w:bCs/>
          <w:iCs/>
          <w:kern w:val="28"/>
          <w:sz w:val="20"/>
          <w:szCs w:val="20"/>
        </w:rPr>
        <w:tab/>
      </w:r>
      <w:r w:rsidR="005251CA" w:rsidRPr="00E561C1">
        <w:rPr>
          <w:rFonts w:ascii="Arial" w:hAnsi="Arial" w:cs="Arial"/>
          <w:bCs/>
          <w:iCs/>
          <w:kern w:val="28"/>
          <w:sz w:val="20"/>
          <w:szCs w:val="20"/>
        </w:rPr>
        <w:tab/>
      </w:r>
      <w:r w:rsidR="005251CA" w:rsidRPr="00E561C1">
        <w:rPr>
          <w:rFonts w:ascii="Arial" w:hAnsi="Arial" w:cs="Arial"/>
          <w:bCs/>
          <w:iCs/>
          <w:kern w:val="28"/>
          <w:sz w:val="20"/>
          <w:szCs w:val="20"/>
        </w:rPr>
        <w:tab/>
      </w:r>
      <w:r w:rsidR="005251CA" w:rsidRPr="00E561C1">
        <w:rPr>
          <w:rFonts w:ascii="Arial" w:hAnsi="Arial" w:cs="Arial"/>
          <w:bCs/>
          <w:iCs/>
          <w:kern w:val="28"/>
          <w:sz w:val="20"/>
          <w:szCs w:val="20"/>
        </w:rPr>
        <w:tab/>
      </w:r>
      <w:r w:rsidR="005251CA" w:rsidRPr="00E561C1">
        <w:rPr>
          <w:rFonts w:ascii="Arial" w:hAnsi="Arial" w:cs="Arial"/>
          <w:bCs/>
          <w:iCs/>
          <w:kern w:val="28"/>
          <w:sz w:val="20"/>
          <w:szCs w:val="20"/>
        </w:rPr>
        <w:tab/>
      </w:r>
    </w:p>
    <w:p w14:paraId="15599053" w14:textId="77777777" w:rsidR="009A5FE7" w:rsidRPr="00E561C1" w:rsidRDefault="009A5FE7" w:rsidP="000C386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C3F6DF" w14:textId="0AD659A9" w:rsidR="00B14C85" w:rsidRPr="00E561C1" w:rsidRDefault="0065740C" w:rsidP="00B14C85">
      <w:pPr>
        <w:pStyle w:val="NoSpacing"/>
        <w:rPr>
          <w:rFonts w:ascii="Arial" w:hAnsi="Arial" w:cs="Arial"/>
          <w:bCs/>
          <w:iCs/>
          <w:kern w:val="28"/>
          <w:sz w:val="20"/>
          <w:szCs w:val="20"/>
        </w:rPr>
      </w:pPr>
      <w:r w:rsidRPr="00E561C1">
        <w:rPr>
          <w:rFonts w:ascii="Arial" w:hAnsi="Arial" w:cs="Arial"/>
          <w:iCs/>
          <w:kern w:val="28"/>
          <w:sz w:val="20"/>
          <w:szCs w:val="20"/>
        </w:rPr>
        <w:t>Brownsburg High School</w:t>
      </w:r>
      <w:r w:rsidR="00B14C85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B14C85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B14C85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B14C85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B14C85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B14C85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B14C85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B14C85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ab/>
      </w:r>
      <w:r w:rsidR="00B14C85" w:rsidRPr="00E561C1">
        <w:rPr>
          <w:rFonts w:ascii="Arial" w:hAnsi="Arial" w:cs="Arial"/>
          <w:bCs/>
          <w:iCs/>
          <w:kern w:val="28"/>
          <w:sz w:val="20"/>
          <w:szCs w:val="20"/>
        </w:rPr>
        <w:t xml:space="preserve"> </w:t>
      </w:r>
      <w:r w:rsidR="00B14C85" w:rsidRPr="00E561C1">
        <w:rPr>
          <w:rFonts w:ascii="Arial" w:hAnsi="Arial" w:cs="Arial"/>
          <w:bCs/>
          <w:iCs/>
          <w:kern w:val="28"/>
          <w:sz w:val="20"/>
          <w:szCs w:val="20"/>
        </w:rPr>
        <w:tab/>
        <w:t xml:space="preserve">       </w:t>
      </w:r>
      <w:r w:rsidR="000C386B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>May 20</w:t>
      </w:r>
      <w:r w:rsidR="005F0800" w:rsidRPr="00E561C1">
        <w:rPr>
          <w:rFonts w:ascii="Arial" w:hAnsi="Arial" w:cs="Arial"/>
          <w:b/>
          <w:bCs/>
          <w:iCs/>
          <w:kern w:val="28"/>
          <w:sz w:val="20"/>
          <w:szCs w:val="20"/>
        </w:rPr>
        <w:t>22</w:t>
      </w:r>
    </w:p>
    <w:p w14:paraId="10A7F208" w14:textId="50AF823B" w:rsidR="002D158E" w:rsidRDefault="005F0800" w:rsidP="00DD3539">
      <w:pPr>
        <w:pStyle w:val="NoSpacing"/>
        <w:rPr>
          <w:rFonts w:ascii="Arial" w:hAnsi="Arial" w:cs="Arial"/>
          <w:b/>
          <w:iCs/>
          <w:kern w:val="28"/>
          <w:sz w:val="20"/>
          <w:szCs w:val="20"/>
        </w:rPr>
      </w:pPr>
      <w:r w:rsidRPr="00E561C1">
        <w:rPr>
          <w:rFonts w:ascii="Arial" w:hAnsi="Arial" w:cs="Arial"/>
          <w:b/>
          <w:iCs/>
          <w:kern w:val="28"/>
          <w:sz w:val="20"/>
          <w:szCs w:val="20"/>
        </w:rPr>
        <w:t xml:space="preserve">Academic Honors Diploma </w:t>
      </w:r>
    </w:p>
    <w:p w14:paraId="187B0646" w14:textId="77777777" w:rsidR="002D158E" w:rsidRPr="00E561C1" w:rsidRDefault="002D158E" w:rsidP="00DD3539">
      <w:pPr>
        <w:pStyle w:val="NoSpacing"/>
        <w:rPr>
          <w:rFonts w:ascii="Arial" w:hAnsi="Arial" w:cs="Arial"/>
          <w:b/>
          <w:iCs/>
          <w:kern w:val="28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0C5466" w:rsidRPr="00E561C1" w14:paraId="4D7C1C21" w14:textId="77777777" w:rsidTr="00AA1590">
        <w:tc>
          <w:tcPr>
            <w:tcW w:w="10070" w:type="dxa"/>
            <w:shd w:val="clear" w:color="auto" w:fill="595959" w:themeFill="text1" w:themeFillTint="A6"/>
          </w:tcPr>
          <w:p w14:paraId="61A68D00" w14:textId="19EE67BD" w:rsidR="000C5466" w:rsidRPr="00E561C1" w:rsidRDefault="000C5466" w:rsidP="00AA1590">
            <w:pPr>
              <w:jc w:val="center"/>
              <w:rPr>
                <w:rStyle w:val="Hyperlink"/>
                <w:rFonts w:ascii="Arial" w:eastAsia="Century" w:hAnsi="Arial" w:cs="Arial"/>
                <w:b/>
                <w:u w:val="none"/>
              </w:rPr>
            </w:pPr>
            <w:r w:rsidRPr="00E561C1">
              <w:rPr>
                <w:rStyle w:val="Hyperlink"/>
                <w:rFonts w:ascii="Arial" w:eastAsia="Century" w:hAnsi="Arial" w:cs="Arial"/>
                <w:b/>
                <w:color w:val="FFFFFF" w:themeColor="background1"/>
                <w:u w:val="none"/>
              </w:rPr>
              <w:t>WORK EXPERIENCE</w:t>
            </w:r>
          </w:p>
        </w:tc>
      </w:tr>
    </w:tbl>
    <w:p w14:paraId="6355CA09" w14:textId="117AC9E5" w:rsidR="00601794" w:rsidRPr="00E561C1" w:rsidRDefault="001900C6" w:rsidP="00FF3370">
      <w:pPr>
        <w:rPr>
          <w:rFonts w:ascii="Arial" w:hAnsi="Arial" w:cs="Arial"/>
          <w:sz w:val="20"/>
          <w:szCs w:val="20"/>
        </w:rPr>
      </w:pPr>
      <w:r w:rsidRPr="00E561C1">
        <w:rPr>
          <w:rFonts w:ascii="Arial" w:hAnsi="Arial" w:cs="Arial"/>
          <w:sz w:val="20"/>
          <w:szCs w:val="20"/>
        </w:rPr>
        <w:t>Uncommon Acquis</w:t>
      </w:r>
      <w:r w:rsidR="00601794" w:rsidRPr="00E561C1">
        <w:rPr>
          <w:rFonts w:ascii="Arial" w:hAnsi="Arial" w:cs="Arial"/>
          <w:sz w:val="20"/>
          <w:szCs w:val="20"/>
        </w:rPr>
        <w:t>itions</w:t>
      </w:r>
      <w:r w:rsidR="00601794" w:rsidRPr="00E561C1">
        <w:rPr>
          <w:rFonts w:ascii="Arial" w:hAnsi="Arial" w:cs="Arial"/>
          <w:sz w:val="20"/>
          <w:szCs w:val="20"/>
        </w:rPr>
        <w:tab/>
      </w:r>
      <w:r w:rsidR="00601794" w:rsidRPr="00E561C1">
        <w:rPr>
          <w:rFonts w:ascii="Arial" w:hAnsi="Arial" w:cs="Arial"/>
          <w:sz w:val="20"/>
          <w:szCs w:val="20"/>
        </w:rPr>
        <w:tab/>
      </w:r>
      <w:r w:rsidR="00601794" w:rsidRPr="00E561C1">
        <w:rPr>
          <w:rFonts w:ascii="Arial" w:hAnsi="Arial" w:cs="Arial"/>
          <w:sz w:val="20"/>
          <w:szCs w:val="20"/>
        </w:rPr>
        <w:tab/>
      </w:r>
      <w:r w:rsidR="00601794" w:rsidRPr="00E561C1">
        <w:rPr>
          <w:rFonts w:ascii="Arial" w:hAnsi="Arial" w:cs="Arial"/>
          <w:sz w:val="20"/>
          <w:szCs w:val="20"/>
        </w:rPr>
        <w:tab/>
      </w:r>
      <w:r w:rsidR="00601794" w:rsidRPr="00E561C1">
        <w:rPr>
          <w:rFonts w:ascii="Arial" w:hAnsi="Arial" w:cs="Arial"/>
          <w:sz w:val="20"/>
          <w:szCs w:val="20"/>
        </w:rPr>
        <w:tab/>
      </w:r>
      <w:r w:rsidR="00601794" w:rsidRPr="00E561C1">
        <w:rPr>
          <w:rFonts w:ascii="Arial" w:hAnsi="Arial" w:cs="Arial"/>
          <w:sz w:val="20"/>
          <w:szCs w:val="20"/>
        </w:rPr>
        <w:tab/>
      </w:r>
      <w:r w:rsidR="00601794" w:rsidRPr="00E561C1">
        <w:rPr>
          <w:rFonts w:ascii="Arial" w:hAnsi="Arial" w:cs="Arial"/>
          <w:sz w:val="20"/>
          <w:szCs w:val="20"/>
        </w:rPr>
        <w:tab/>
      </w:r>
      <w:r w:rsidR="00601794" w:rsidRPr="00E561C1">
        <w:rPr>
          <w:rFonts w:ascii="Arial" w:hAnsi="Arial" w:cs="Arial"/>
          <w:sz w:val="20"/>
          <w:szCs w:val="20"/>
        </w:rPr>
        <w:tab/>
        <w:t>October 2022-</w:t>
      </w:r>
      <w:r w:rsidR="00CD729B">
        <w:rPr>
          <w:rFonts w:ascii="Arial" w:hAnsi="Arial" w:cs="Arial"/>
          <w:sz w:val="20"/>
          <w:szCs w:val="20"/>
        </w:rPr>
        <w:t xml:space="preserve"> December 2022</w:t>
      </w:r>
    </w:p>
    <w:p w14:paraId="23F1C116" w14:textId="423F0FE9" w:rsidR="00C40D95" w:rsidRPr="00E561C1" w:rsidRDefault="00601794" w:rsidP="0079323A">
      <w:pPr>
        <w:rPr>
          <w:rFonts w:ascii="Arial" w:hAnsi="Arial" w:cs="Arial"/>
          <w:b/>
          <w:bCs/>
          <w:sz w:val="20"/>
          <w:szCs w:val="20"/>
        </w:rPr>
      </w:pPr>
      <w:r w:rsidRPr="00E561C1">
        <w:rPr>
          <w:rFonts w:ascii="Arial" w:hAnsi="Arial" w:cs="Arial"/>
          <w:b/>
          <w:bCs/>
          <w:sz w:val="20"/>
          <w:szCs w:val="20"/>
        </w:rPr>
        <w:t>Account Executive</w:t>
      </w:r>
      <w:r w:rsidR="00213A67" w:rsidRPr="00E561C1">
        <w:rPr>
          <w:rFonts w:ascii="Arial" w:hAnsi="Arial" w:cs="Arial"/>
          <w:b/>
          <w:bCs/>
          <w:sz w:val="20"/>
          <w:szCs w:val="20"/>
        </w:rPr>
        <w:tab/>
      </w:r>
    </w:p>
    <w:p w14:paraId="543E8C31" w14:textId="72CCF9C8" w:rsidR="00C40D95" w:rsidRPr="00E561C1" w:rsidRDefault="00C40D95" w:rsidP="00C40D95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561C1">
        <w:rPr>
          <w:rFonts w:ascii="Arial" w:hAnsi="Arial" w:cs="Arial"/>
          <w:sz w:val="20"/>
          <w:szCs w:val="20"/>
        </w:rPr>
        <w:t>Understand c</w:t>
      </w:r>
      <w:r w:rsidR="00BD6987" w:rsidRPr="00E561C1">
        <w:rPr>
          <w:rFonts w:ascii="Arial" w:hAnsi="Arial" w:cs="Arial"/>
          <w:sz w:val="20"/>
          <w:szCs w:val="20"/>
        </w:rPr>
        <w:t xml:space="preserve">lients needs and deliver effective solutions to meet those needs. </w:t>
      </w:r>
    </w:p>
    <w:p w14:paraId="5181F321" w14:textId="48E4E7A6" w:rsidR="0079323A" w:rsidRPr="00E561C1" w:rsidRDefault="0079323A" w:rsidP="0079323A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561C1">
        <w:rPr>
          <w:rFonts w:ascii="Arial" w:hAnsi="Arial" w:cs="Arial"/>
          <w:sz w:val="20"/>
          <w:szCs w:val="20"/>
        </w:rPr>
        <w:t>Develop and manage relationships with client</w:t>
      </w:r>
      <w:r w:rsidR="000E7043" w:rsidRPr="00E561C1">
        <w:rPr>
          <w:rFonts w:ascii="Arial" w:hAnsi="Arial" w:cs="Arial"/>
          <w:sz w:val="20"/>
          <w:szCs w:val="20"/>
        </w:rPr>
        <w:t>s</w:t>
      </w:r>
      <w:r w:rsidR="00A3347A" w:rsidRPr="00E561C1">
        <w:rPr>
          <w:rFonts w:ascii="Arial" w:hAnsi="Arial" w:cs="Arial"/>
          <w:sz w:val="20"/>
          <w:szCs w:val="20"/>
        </w:rPr>
        <w:t>.</w:t>
      </w:r>
    </w:p>
    <w:p w14:paraId="36A34D21" w14:textId="3571AA95" w:rsidR="000E7043" w:rsidRPr="00E561C1" w:rsidRDefault="001562F6" w:rsidP="0079323A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561C1">
        <w:rPr>
          <w:rFonts w:ascii="Arial" w:hAnsi="Arial" w:cs="Arial"/>
          <w:sz w:val="20"/>
          <w:szCs w:val="20"/>
        </w:rPr>
        <w:t xml:space="preserve">Understand current sales and marketing trends in relation to the needs </w:t>
      </w:r>
      <w:r w:rsidR="00136289" w:rsidRPr="00E561C1">
        <w:rPr>
          <w:rFonts w:ascii="Arial" w:hAnsi="Arial" w:cs="Arial"/>
          <w:sz w:val="20"/>
          <w:szCs w:val="20"/>
        </w:rPr>
        <w:t>of the clients.</w:t>
      </w:r>
    </w:p>
    <w:p w14:paraId="1B5AC82E" w14:textId="09F53DC1" w:rsidR="00136289" w:rsidRPr="00E561C1" w:rsidRDefault="00136289" w:rsidP="00F35C06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561C1">
        <w:rPr>
          <w:rFonts w:ascii="Arial" w:hAnsi="Arial" w:cs="Arial"/>
          <w:sz w:val="20"/>
          <w:szCs w:val="20"/>
        </w:rPr>
        <w:t xml:space="preserve">Maintain knowledge of the clients’ competitors’ products and services in order to clients. </w:t>
      </w:r>
    </w:p>
    <w:p w14:paraId="0DDA32F4" w14:textId="48602D31" w:rsidR="00EC3DA3" w:rsidRPr="00E561C1" w:rsidRDefault="00F833E5" w:rsidP="00F35C06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E561C1">
        <w:rPr>
          <w:rFonts w:ascii="Arial" w:hAnsi="Arial" w:cs="Arial"/>
          <w:sz w:val="20"/>
          <w:szCs w:val="20"/>
        </w:rPr>
        <w:t>T</w:t>
      </w:r>
      <w:r w:rsidR="006071AC" w:rsidRPr="00E561C1">
        <w:rPr>
          <w:rFonts w:ascii="Arial" w:hAnsi="Arial" w:cs="Arial"/>
          <w:sz w:val="20"/>
          <w:szCs w:val="20"/>
        </w:rPr>
        <w:t xml:space="preserve">each and maintain an understanding </w:t>
      </w:r>
      <w:r w:rsidR="0003301A" w:rsidRPr="00E561C1">
        <w:rPr>
          <w:rFonts w:ascii="Arial" w:hAnsi="Arial" w:cs="Arial"/>
          <w:sz w:val="20"/>
          <w:szCs w:val="20"/>
        </w:rPr>
        <w:t>of products and services among client</w:t>
      </w:r>
      <w:r w:rsidR="00DA0AF3" w:rsidRPr="00E561C1">
        <w:rPr>
          <w:rFonts w:ascii="Arial" w:hAnsi="Arial" w:cs="Arial"/>
          <w:sz w:val="20"/>
          <w:szCs w:val="20"/>
        </w:rPr>
        <w:t>s</w:t>
      </w:r>
      <w:r w:rsidR="00A3347A" w:rsidRPr="00E561C1">
        <w:rPr>
          <w:rFonts w:ascii="Arial" w:hAnsi="Arial" w:cs="Arial"/>
          <w:sz w:val="20"/>
          <w:szCs w:val="20"/>
        </w:rPr>
        <w:t>.</w:t>
      </w:r>
    </w:p>
    <w:p w14:paraId="4CB37412" w14:textId="77777777" w:rsidR="002F441F" w:rsidRPr="00E561C1" w:rsidRDefault="002F441F" w:rsidP="00FF3370">
      <w:pPr>
        <w:rPr>
          <w:rFonts w:ascii="Arial" w:hAnsi="Arial" w:cs="Arial"/>
          <w:b/>
          <w:bCs/>
          <w:sz w:val="20"/>
          <w:szCs w:val="20"/>
        </w:rPr>
      </w:pPr>
    </w:p>
    <w:p w14:paraId="2B560A8F" w14:textId="67B61847" w:rsidR="00213A67" w:rsidRPr="00E561C1" w:rsidRDefault="00213A67" w:rsidP="00FF3370">
      <w:pPr>
        <w:rPr>
          <w:rFonts w:ascii="Arial" w:hAnsi="Arial" w:cs="Arial"/>
          <w:sz w:val="20"/>
          <w:szCs w:val="20"/>
        </w:rPr>
      </w:pPr>
      <w:r w:rsidRPr="00E561C1">
        <w:rPr>
          <w:rFonts w:ascii="Arial" w:hAnsi="Arial" w:cs="Arial"/>
          <w:sz w:val="20"/>
          <w:szCs w:val="20"/>
        </w:rPr>
        <w:t>Target Distribution</w:t>
      </w:r>
      <w:r w:rsidRPr="00E561C1">
        <w:rPr>
          <w:rFonts w:ascii="Arial" w:hAnsi="Arial" w:cs="Arial"/>
          <w:sz w:val="20"/>
          <w:szCs w:val="20"/>
        </w:rPr>
        <w:tab/>
      </w:r>
      <w:r w:rsidRPr="00E561C1">
        <w:rPr>
          <w:rFonts w:ascii="Arial" w:hAnsi="Arial" w:cs="Arial"/>
          <w:sz w:val="20"/>
          <w:szCs w:val="20"/>
        </w:rPr>
        <w:tab/>
      </w:r>
      <w:r w:rsidRPr="00E561C1">
        <w:rPr>
          <w:rFonts w:ascii="Arial" w:hAnsi="Arial" w:cs="Arial"/>
          <w:sz w:val="20"/>
          <w:szCs w:val="20"/>
        </w:rPr>
        <w:tab/>
      </w:r>
      <w:r w:rsidRPr="00E561C1">
        <w:rPr>
          <w:rFonts w:ascii="Arial" w:hAnsi="Arial" w:cs="Arial"/>
          <w:sz w:val="20"/>
          <w:szCs w:val="20"/>
        </w:rPr>
        <w:tab/>
      </w:r>
      <w:r w:rsidRPr="00E561C1">
        <w:rPr>
          <w:rFonts w:ascii="Arial" w:hAnsi="Arial" w:cs="Arial"/>
          <w:sz w:val="20"/>
          <w:szCs w:val="20"/>
        </w:rPr>
        <w:tab/>
      </w:r>
      <w:r w:rsidRPr="00E561C1">
        <w:rPr>
          <w:rFonts w:ascii="Arial" w:hAnsi="Arial" w:cs="Arial"/>
          <w:sz w:val="20"/>
          <w:szCs w:val="20"/>
        </w:rPr>
        <w:tab/>
      </w:r>
      <w:r w:rsidRPr="00E561C1">
        <w:rPr>
          <w:rFonts w:ascii="Arial" w:hAnsi="Arial" w:cs="Arial"/>
          <w:sz w:val="20"/>
          <w:szCs w:val="20"/>
        </w:rPr>
        <w:tab/>
      </w:r>
      <w:r w:rsidRPr="00E561C1">
        <w:rPr>
          <w:rFonts w:ascii="Arial" w:hAnsi="Arial" w:cs="Arial"/>
          <w:sz w:val="20"/>
          <w:szCs w:val="20"/>
        </w:rPr>
        <w:tab/>
      </w:r>
      <w:r w:rsidR="00D65C09" w:rsidRPr="00E561C1">
        <w:rPr>
          <w:rFonts w:ascii="Arial" w:hAnsi="Arial" w:cs="Arial"/>
          <w:sz w:val="20"/>
          <w:szCs w:val="20"/>
        </w:rPr>
        <w:t xml:space="preserve">      </w:t>
      </w:r>
      <w:r w:rsidRPr="00E561C1">
        <w:rPr>
          <w:rFonts w:ascii="Arial" w:hAnsi="Arial" w:cs="Arial"/>
          <w:sz w:val="20"/>
          <w:szCs w:val="20"/>
        </w:rPr>
        <w:t>August 2022-October 2022</w:t>
      </w:r>
    </w:p>
    <w:p w14:paraId="65992D9E" w14:textId="4923CCF6" w:rsidR="00213A67" w:rsidRPr="00E561C1" w:rsidRDefault="00213A67" w:rsidP="00FF3370">
      <w:pPr>
        <w:rPr>
          <w:rFonts w:ascii="Arial" w:hAnsi="Arial" w:cs="Arial"/>
          <w:b/>
          <w:bCs/>
          <w:sz w:val="20"/>
          <w:szCs w:val="20"/>
        </w:rPr>
      </w:pPr>
      <w:r w:rsidRPr="00E561C1">
        <w:rPr>
          <w:rFonts w:ascii="Arial" w:hAnsi="Arial" w:cs="Arial"/>
          <w:b/>
          <w:bCs/>
          <w:sz w:val="20"/>
          <w:szCs w:val="20"/>
        </w:rPr>
        <w:t>Inbound Worker</w:t>
      </w:r>
    </w:p>
    <w:p w14:paraId="3DAF76DF" w14:textId="75319DC5" w:rsidR="00C46102" w:rsidRPr="00E561C1" w:rsidRDefault="009277B1" w:rsidP="00875497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  <w:szCs w:val="20"/>
        </w:rPr>
      </w:pPr>
      <w:r w:rsidRPr="00E561C1">
        <w:rPr>
          <w:rFonts w:ascii="Arial" w:hAnsi="Arial" w:cs="Arial"/>
          <w:bCs/>
          <w:sz w:val="20"/>
          <w:szCs w:val="20"/>
        </w:rPr>
        <w:t xml:space="preserve">Safely </w:t>
      </w:r>
      <w:r w:rsidR="00C46102" w:rsidRPr="00E561C1">
        <w:rPr>
          <w:rFonts w:ascii="Arial" w:hAnsi="Arial" w:cs="Arial"/>
          <w:bCs/>
          <w:sz w:val="20"/>
          <w:szCs w:val="20"/>
        </w:rPr>
        <w:t>receive and process f</w:t>
      </w:r>
      <w:r w:rsidR="00875497" w:rsidRPr="00E561C1">
        <w:rPr>
          <w:rFonts w:ascii="Arial" w:hAnsi="Arial" w:cs="Arial"/>
          <w:bCs/>
          <w:sz w:val="20"/>
          <w:szCs w:val="20"/>
        </w:rPr>
        <w:t>reight.</w:t>
      </w:r>
    </w:p>
    <w:p w14:paraId="0F8300F9" w14:textId="5A40BE3A" w:rsidR="00875497" w:rsidRPr="00E561C1" w:rsidRDefault="00875497" w:rsidP="00875497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  <w:szCs w:val="20"/>
        </w:rPr>
      </w:pPr>
      <w:r w:rsidRPr="00E561C1">
        <w:rPr>
          <w:rFonts w:ascii="Arial" w:hAnsi="Arial" w:cs="Arial"/>
          <w:bCs/>
          <w:sz w:val="20"/>
          <w:szCs w:val="20"/>
        </w:rPr>
        <w:t>Manage and move inventory.</w:t>
      </w:r>
    </w:p>
    <w:p w14:paraId="1946D63E" w14:textId="41932084" w:rsidR="009E4DC1" w:rsidRPr="00E561C1" w:rsidRDefault="00875497" w:rsidP="001E5FB8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  <w:szCs w:val="20"/>
        </w:rPr>
      </w:pPr>
      <w:r w:rsidRPr="00E561C1">
        <w:rPr>
          <w:rFonts w:ascii="Arial" w:hAnsi="Arial" w:cs="Arial"/>
          <w:bCs/>
          <w:sz w:val="20"/>
          <w:szCs w:val="20"/>
        </w:rPr>
        <w:t>Load and ship items to the st</w:t>
      </w:r>
      <w:r w:rsidR="009E4DC1" w:rsidRPr="00E561C1">
        <w:rPr>
          <w:rFonts w:ascii="Arial" w:hAnsi="Arial" w:cs="Arial"/>
          <w:bCs/>
          <w:sz w:val="20"/>
          <w:szCs w:val="20"/>
        </w:rPr>
        <w:t>ore.</w:t>
      </w:r>
    </w:p>
    <w:p w14:paraId="49159A29" w14:textId="590C304D" w:rsidR="001E5FB8" w:rsidRPr="00E561C1" w:rsidRDefault="0070345B" w:rsidP="001E5FB8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  <w:szCs w:val="20"/>
        </w:rPr>
      </w:pPr>
      <w:r w:rsidRPr="00E561C1">
        <w:rPr>
          <w:rFonts w:ascii="Arial" w:hAnsi="Arial" w:cs="Arial"/>
          <w:bCs/>
          <w:sz w:val="20"/>
          <w:szCs w:val="20"/>
        </w:rPr>
        <w:t>Safely operate</w:t>
      </w:r>
      <w:r w:rsidR="00EF1207" w:rsidRPr="00E561C1">
        <w:rPr>
          <w:rFonts w:ascii="Arial" w:hAnsi="Arial" w:cs="Arial"/>
          <w:bCs/>
          <w:sz w:val="20"/>
          <w:szCs w:val="20"/>
        </w:rPr>
        <w:t xml:space="preserve"> equipment such as the forklift. </w:t>
      </w:r>
    </w:p>
    <w:p w14:paraId="4C3FDE49" w14:textId="444998A1" w:rsidR="00EF1207" w:rsidRPr="00E561C1" w:rsidRDefault="002B2F32" w:rsidP="001E5FB8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  <w:szCs w:val="20"/>
        </w:rPr>
      </w:pPr>
      <w:r w:rsidRPr="00E561C1">
        <w:rPr>
          <w:rFonts w:ascii="Arial" w:hAnsi="Arial" w:cs="Arial"/>
          <w:bCs/>
          <w:sz w:val="20"/>
          <w:szCs w:val="20"/>
        </w:rPr>
        <w:t>Updat</w:t>
      </w:r>
      <w:r w:rsidR="0028574B" w:rsidRPr="00E561C1">
        <w:rPr>
          <w:rFonts w:ascii="Arial" w:hAnsi="Arial" w:cs="Arial"/>
          <w:bCs/>
          <w:sz w:val="20"/>
          <w:szCs w:val="20"/>
        </w:rPr>
        <w:t>ed</w:t>
      </w:r>
      <w:r w:rsidRPr="00E561C1">
        <w:rPr>
          <w:rFonts w:ascii="Arial" w:hAnsi="Arial" w:cs="Arial"/>
          <w:bCs/>
          <w:sz w:val="20"/>
          <w:szCs w:val="20"/>
        </w:rPr>
        <w:t xml:space="preserve"> </w:t>
      </w:r>
      <w:r w:rsidR="0028574B" w:rsidRPr="00E561C1">
        <w:rPr>
          <w:rFonts w:ascii="Arial" w:hAnsi="Arial" w:cs="Arial"/>
          <w:bCs/>
          <w:sz w:val="20"/>
          <w:szCs w:val="20"/>
        </w:rPr>
        <w:t xml:space="preserve">the </w:t>
      </w:r>
      <w:r w:rsidR="002F441F" w:rsidRPr="00E561C1">
        <w:rPr>
          <w:rFonts w:ascii="Arial" w:hAnsi="Arial" w:cs="Arial"/>
          <w:bCs/>
          <w:sz w:val="20"/>
          <w:szCs w:val="20"/>
        </w:rPr>
        <w:t xml:space="preserve">warehouse </w:t>
      </w:r>
      <w:r w:rsidR="0028574B" w:rsidRPr="00E561C1">
        <w:rPr>
          <w:rFonts w:ascii="Arial" w:hAnsi="Arial" w:cs="Arial"/>
          <w:bCs/>
          <w:sz w:val="20"/>
          <w:szCs w:val="20"/>
        </w:rPr>
        <w:t xml:space="preserve">management system </w:t>
      </w:r>
    </w:p>
    <w:p w14:paraId="7DCDEDD9" w14:textId="77777777" w:rsidR="0099516E" w:rsidRPr="00E561C1" w:rsidRDefault="0099516E" w:rsidP="00FF3370">
      <w:pPr>
        <w:rPr>
          <w:rFonts w:ascii="Arial" w:hAnsi="Arial" w:cs="Arial"/>
          <w:b/>
          <w:bCs/>
          <w:sz w:val="20"/>
          <w:szCs w:val="20"/>
        </w:rPr>
      </w:pPr>
    </w:p>
    <w:p w14:paraId="5FB55D27" w14:textId="4BD7206F" w:rsidR="0099516E" w:rsidRPr="00E561C1" w:rsidRDefault="00A84B01" w:rsidP="00FF33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Mercury Marine</w:t>
      </w:r>
      <w:r w:rsidR="0099516E" w:rsidRPr="00E561C1">
        <w:rPr>
          <w:rFonts w:ascii="Arial" w:hAnsi="Arial" w:cs="Arial"/>
          <w:sz w:val="20"/>
          <w:szCs w:val="20"/>
        </w:rPr>
        <w:tab/>
      </w:r>
      <w:r w:rsidR="0099516E" w:rsidRPr="00E561C1">
        <w:rPr>
          <w:rFonts w:ascii="Arial" w:hAnsi="Arial" w:cs="Arial"/>
          <w:sz w:val="20"/>
          <w:szCs w:val="20"/>
        </w:rPr>
        <w:tab/>
      </w:r>
      <w:r w:rsidR="0099516E" w:rsidRPr="00E561C1">
        <w:rPr>
          <w:rFonts w:ascii="Arial" w:hAnsi="Arial" w:cs="Arial"/>
          <w:sz w:val="20"/>
          <w:szCs w:val="20"/>
        </w:rPr>
        <w:tab/>
      </w:r>
      <w:r w:rsidR="0099516E" w:rsidRPr="00E561C1">
        <w:rPr>
          <w:rFonts w:ascii="Arial" w:hAnsi="Arial" w:cs="Arial"/>
          <w:sz w:val="20"/>
          <w:szCs w:val="20"/>
        </w:rPr>
        <w:tab/>
      </w:r>
      <w:r w:rsidR="0099516E" w:rsidRPr="00E561C1">
        <w:rPr>
          <w:rFonts w:ascii="Arial" w:hAnsi="Arial" w:cs="Arial"/>
          <w:sz w:val="20"/>
          <w:szCs w:val="20"/>
        </w:rPr>
        <w:tab/>
      </w:r>
      <w:r w:rsidR="0099516E" w:rsidRPr="00E561C1">
        <w:rPr>
          <w:rFonts w:ascii="Arial" w:hAnsi="Arial" w:cs="Arial"/>
          <w:sz w:val="20"/>
          <w:szCs w:val="20"/>
        </w:rPr>
        <w:tab/>
      </w:r>
      <w:r w:rsidR="0099516E" w:rsidRPr="00E561C1">
        <w:rPr>
          <w:rFonts w:ascii="Arial" w:hAnsi="Arial" w:cs="Arial"/>
          <w:sz w:val="20"/>
          <w:szCs w:val="20"/>
        </w:rPr>
        <w:tab/>
      </w:r>
      <w:r w:rsidR="0099516E" w:rsidRPr="00E561C1">
        <w:rPr>
          <w:rFonts w:ascii="Arial" w:hAnsi="Arial" w:cs="Arial"/>
          <w:sz w:val="20"/>
          <w:szCs w:val="20"/>
        </w:rPr>
        <w:tab/>
      </w:r>
      <w:r w:rsidR="00D65C09" w:rsidRPr="00E561C1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February 2023- June 2023</w:t>
      </w:r>
    </w:p>
    <w:p w14:paraId="4EFF3170" w14:textId="653A7192" w:rsidR="0099516E" w:rsidRPr="00E561C1" w:rsidRDefault="0099516E" w:rsidP="00FF3370">
      <w:pPr>
        <w:rPr>
          <w:rFonts w:ascii="Arial" w:hAnsi="Arial" w:cs="Arial"/>
          <w:b/>
          <w:bCs/>
          <w:sz w:val="20"/>
          <w:szCs w:val="20"/>
        </w:rPr>
      </w:pPr>
      <w:r w:rsidRPr="00E561C1">
        <w:rPr>
          <w:rFonts w:ascii="Arial" w:hAnsi="Arial" w:cs="Arial"/>
          <w:b/>
          <w:bCs/>
          <w:sz w:val="20"/>
          <w:szCs w:val="20"/>
        </w:rPr>
        <w:t>Warehouse Worke</w:t>
      </w:r>
      <w:r w:rsidR="00A84B01">
        <w:rPr>
          <w:rFonts w:ascii="Arial" w:hAnsi="Arial" w:cs="Arial"/>
          <w:b/>
          <w:bCs/>
          <w:sz w:val="20"/>
          <w:szCs w:val="20"/>
        </w:rPr>
        <w:t>r</w:t>
      </w:r>
    </w:p>
    <w:p w14:paraId="70DEA990" w14:textId="77777777" w:rsidR="00957BE6" w:rsidRPr="00E561C1" w:rsidRDefault="00957BE6" w:rsidP="00F12B1F">
      <w:pPr>
        <w:pStyle w:val="ListParagraph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E561C1">
        <w:rPr>
          <w:rFonts w:ascii="Arial" w:hAnsi="Arial" w:cs="Arial"/>
          <w:sz w:val="20"/>
          <w:szCs w:val="20"/>
        </w:rPr>
        <w:t>Accept, unpack, and organize stock levels appropriately.</w:t>
      </w:r>
    </w:p>
    <w:p w14:paraId="389CBB3F" w14:textId="7298F43C" w:rsidR="001900C6" w:rsidRPr="00E561C1" w:rsidRDefault="00F12B1F" w:rsidP="00F12B1F">
      <w:pPr>
        <w:pStyle w:val="ListParagraph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E561C1">
        <w:rPr>
          <w:rFonts w:ascii="Arial" w:hAnsi="Arial" w:cs="Arial"/>
          <w:sz w:val="20"/>
          <w:szCs w:val="20"/>
        </w:rPr>
        <w:t>Chec</w:t>
      </w:r>
      <w:r w:rsidR="00957BE6" w:rsidRPr="00E561C1">
        <w:rPr>
          <w:rFonts w:ascii="Arial" w:hAnsi="Arial" w:cs="Arial"/>
          <w:sz w:val="20"/>
          <w:szCs w:val="20"/>
        </w:rPr>
        <w:t>ked and verify goods for any faults and defects.</w:t>
      </w:r>
    </w:p>
    <w:p w14:paraId="7A91D40D" w14:textId="37F6A6E3" w:rsidR="00957BE6" w:rsidRPr="00E561C1" w:rsidRDefault="00C24818" w:rsidP="00A937A4">
      <w:pPr>
        <w:pStyle w:val="ListParagraph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Forklift Operator </w:t>
      </w:r>
      <w:r w:rsidR="00957BE6" w:rsidRPr="00E561C1">
        <w:rPr>
          <w:rFonts w:ascii="Arial" w:hAnsi="Arial" w:cs="Arial"/>
          <w:sz w:val="20"/>
          <w:szCs w:val="20"/>
        </w:rPr>
        <w:t>.</w:t>
      </w:r>
    </w:p>
    <w:p w14:paraId="77A8783E" w14:textId="188866E1" w:rsidR="005650A7" w:rsidRPr="00E561C1" w:rsidRDefault="005650A7" w:rsidP="00F12B1F">
      <w:pPr>
        <w:pStyle w:val="ListParagraph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E561C1">
        <w:rPr>
          <w:rFonts w:ascii="Arial" w:hAnsi="Arial" w:cs="Arial"/>
          <w:sz w:val="20"/>
          <w:szCs w:val="20"/>
        </w:rPr>
        <w:t>Ensure that supplies are well organized and stored.</w:t>
      </w:r>
    </w:p>
    <w:p w14:paraId="363D8AE9" w14:textId="20A68994" w:rsidR="008921A8" w:rsidRDefault="008921A8" w:rsidP="00DA6B14">
      <w:pPr>
        <w:pStyle w:val="ListParagraph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E561C1">
        <w:rPr>
          <w:rFonts w:ascii="Arial" w:hAnsi="Arial" w:cs="Arial"/>
          <w:sz w:val="20"/>
          <w:szCs w:val="20"/>
        </w:rPr>
        <w:t xml:space="preserve">Compile, pack, and dispatch requests properly. </w:t>
      </w:r>
    </w:p>
    <w:p w14:paraId="751A416E" w14:textId="77777777" w:rsidR="00262B2E" w:rsidRPr="00262B2E" w:rsidRDefault="00262B2E" w:rsidP="00262B2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BA4549" w:rsidRPr="00E561C1" w14:paraId="06F73136" w14:textId="77777777" w:rsidTr="00AA1590">
        <w:tc>
          <w:tcPr>
            <w:tcW w:w="10070" w:type="dxa"/>
            <w:shd w:val="clear" w:color="auto" w:fill="595959" w:themeFill="text1" w:themeFillTint="A6"/>
          </w:tcPr>
          <w:p w14:paraId="4187849C" w14:textId="61C80DAE" w:rsidR="00BA4549" w:rsidRPr="00E561C1" w:rsidRDefault="0043120B" w:rsidP="00AA1590">
            <w:pPr>
              <w:jc w:val="center"/>
              <w:rPr>
                <w:rStyle w:val="Hyperlink"/>
                <w:rFonts w:ascii="Arial" w:eastAsia="Century" w:hAnsi="Arial" w:cs="Arial"/>
                <w:b/>
                <w:u w:val="none"/>
              </w:rPr>
            </w:pPr>
            <w:r w:rsidRPr="00E561C1">
              <w:rPr>
                <w:rStyle w:val="Hyperlink"/>
                <w:rFonts w:ascii="Arial" w:eastAsia="Century" w:hAnsi="Arial" w:cs="Arial"/>
                <w:b/>
                <w:color w:val="FFFFFF" w:themeColor="background1"/>
                <w:u w:val="none"/>
              </w:rPr>
              <w:t>CLUBS</w:t>
            </w:r>
            <w:r w:rsidR="00EF37EA" w:rsidRPr="00E561C1">
              <w:rPr>
                <w:rStyle w:val="Hyperlink"/>
                <w:rFonts w:ascii="Arial" w:eastAsia="Century" w:hAnsi="Arial" w:cs="Arial"/>
                <w:b/>
                <w:color w:val="FFFFFF" w:themeColor="background1"/>
                <w:u w:val="none"/>
              </w:rPr>
              <w:t>/COMMUNITY INVOLV</w:t>
            </w:r>
            <w:r w:rsidR="00271E37" w:rsidRPr="00E561C1">
              <w:rPr>
                <w:rStyle w:val="Hyperlink"/>
                <w:rFonts w:ascii="Arial" w:eastAsia="Century" w:hAnsi="Arial" w:cs="Arial"/>
                <w:b/>
                <w:color w:val="FFFFFF" w:themeColor="background1"/>
                <w:u w:val="none"/>
              </w:rPr>
              <w:t>E</w:t>
            </w:r>
            <w:r w:rsidR="00EF37EA" w:rsidRPr="00E561C1">
              <w:rPr>
                <w:rStyle w:val="Hyperlink"/>
                <w:rFonts w:ascii="Arial" w:eastAsia="Century" w:hAnsi="Arial" w:cs="Arial"/>
                <w:b/>
                <w:color w:val="FFFFFF" w:themeColor="background1"/>
                <w:u w:val="none"/>
              </w:rPr>
              <w:t>MENT</w:t>
            </w:r>
            <w:r w:rsidRPr="00E561C1">
              <w:rPr>
                <w:rStyle w:val="Hyperlink"/>
                <w:rFonts w:ascii="Arial" w:eastAsia="Century" w:hAnsi="Arial" w:cs="Arial"/>
                <w:b/>
                <w:color w:val="FFFFFF" w:themeColor="background1"/>
                <w:u w:val="none"/>
              </w:rPr>
              <w:t xml:space="preserve"> </w:t>
            </w:r>
          </w:p>
        </w:tc>
      </w:tr>
    </w:tbl>
    <w:p w14:paraId="4095D53C" w14:textId="674D08F1" w:rsidR="008B6386" w:rsidRPr="00E561C1" w:rsidRDefault="004942E9" w:rsidP="008B6386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E561C1">
        <w:rPr>
          <w:rFonts w:ascii="Arial" w:hAnsi="Arial" w:cs="Arial"/>
          <w:b/>
          <w:sz w:val="20"/>
          <w:szCs w:val="20"/>
        </w:rPr>
        <w:t>Leader</w:t>
      </w:r>
      <w:r w:rsidR="00201BA0" w:rsidRPr="00E561C1">
        <w:rPr>
          <w:rFonts w:ascii="Arial" w:hAnsi="Arial" w:cs="Arial"/>
          <w:b/>
          <w:sz w:val="20"/>
          <w:szCs w:val="20"/>
        </w:rPr>
        <w:t>s of Tomorrow</w:t>
      </w:r>
      <w:r w:rsidR="008B6386" w:rsidRPr="00E561C1">
        <w:rPr>
          <w:rFonts w:ascii="Arial" w:hAnsi="Arial" w:cs="Arial"/>
          <w:b/>
          <w:sz w:val="20"/>
          <w:szCs w:val="20"/>
        </w:rPr>
        <w:tab/>
        <w:t xml:space="preserve"> </w:t>
      </w:r>
      <w:r w:rsidR="008B6386" w:rsidRPr="00E561C1">
        <w:rPr>
          <w:rFonts w:ascii="Arial" w:hAnsi="Arial" w:cs="Arial"/>
          <w:b/>
          <w:sz w:val="20"/>
          <w:szCs w:val="20"/>
        </w:rPr>
        <w:tab/>
      </w:r>
      <w:r w:rsidR="008B6386" w:rsidRPr="00E561C1">
        <w:rPr>
          <w:rFonts w:ascii="Arial" w:hAnsi="Arial" w:cs="Arial"/>
          <w:b/>
          <w:sz w:val="20"/>
          <w:szCs w:val="20"/>
        </w:rPr>
        <w:tab/>
      </w:r>
      <w:r w:rsidR="008B6386" w:rsidRPr="00E561C1">
        <w:rPr>
          <w:rFonts w:ascii="Arial" w:hAnsi="Arial" w:cs="Arial"/>
          <w:b/>
          <w:sz w:val="20"/>
          <w:szCs w:val="20"/>
        </w:rPr>
        <w:tab/>
      </w:r>
      <w:r w:rsidR="008B6386" w:rsidRPr="00E561C1">
        <w:rPr>
          <w:rFonts w:ascii="Arial" w:hAnsi="Arial" w:cs="Arial"/>
          <w:b/>
          <w:sz w:val="20"/>
          <w:szCs w:val="20"/>
        </w:rPr>
        <w:tab/>
      </w:r>
      <w:r w:rsidR="008B6386" w:rsidRPr="00E561C1">
        <w:rPr>
          <w:rFonts w:ascii="Arial" w:hAnsi="Arial" w:cs="Arial"/>
          <w:b/>
          <w:sz w:val="20"/>
          <w:szCs w:val="20"/>
        </w:rPr>
        <w:tab/>
      </w:r>
      <w:r w:rsidR="008B6386" w:rsidRPr="00E561C1">
        <w:rPr>
          <w:rFonts w:ascii="Arial" w:hAnsi="Arial" w:cs="Arial"/>
          <w:b/>
          <w:sz w:val="20"/>
          <w:szCs w:val="20"/>
        </w:rPr>
        <w:tab/>
      </w:r>
      <w:r w:rsidR="008B6386" w:rsidRPr="00E561C1">
        <w:rPr>
          <w:rFonts w:ascii="Arial" w:hAnsi="Arial" w:cs="Arial"/>
          <w:b/>
          <w:sz w:val="20"/>
          <w:szCs w:val="20"/>
        </w:rPr>
        <w:tab/>
        <w:t xml:space="preserve">       </w:t>
      </w:r>
      <w:r w:rsidR="00CA52EF" w:rsidRPr="00E561C1">
        <w:rPr>
          <w:rFonts w:ascii="Arial" w:hAnsi="Arial" w:cs="Arial"/>
          <w:b/>
          <w:sz w:val="20"/>
          <w:szCs w:val="20"/>
        </w:rPr>
        <w:tab/>
        <w:t xml:space="preserve">      </w:t>
      </w:r>
      <w:r w:rsidR="00BC7B7D">
        <w:rPr>
          <w:rFonts w:ascii="Arial" w:hAnsi="Arial" w:cs="Arial"/>
          <w:b/>
          <w:sz w:val="20"/>
          <w:szCs w:val="20"/>
        </w:rPr>
        <w:tab/>
        <w:t xml:space="preserve">        </w:t>
      </w:r>
      <w:r w:rsidR="00201BA0" w:rsidRPr="00E561C1">
        <w:rPr>
          <w:rFonts w:ascii="Arial" w:hAnsi="Arial" w:cs="Arial"/>
          <w:b/>
          <w:sz w:val="20"/>
          <w:szCs w:val="20"/>
        </w:rPr>
        <w:t>2018-2022</w:t>
      </w:r>
    </w:p>
    <w:p w14:paraId="68AD1C81" w14:textId="362B4B15" w:rsidR="008B6386" w:rsidRPr="00E561C1" w:rsidRDefault="005B7CFA" w:rsidP="008B638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561C1">
        <w:rPr>
          <w:rFonts w:ascii="Arial" w:hAnsi="Arial" w:cs="Arial"/>
          <w:sz w:val="20"/>
          <w:szCs w:val="20"/>
        </w:rPr>
        <w:t>Co-</w:t>
      </w:r>
      <w:r w:rsidR="008D78A7" w:rsidRPr="00E561C1">
        <w:rPr>
          <w:rFonts w:ascii="Arial" w:hAnsi="Arial" w:cs="Arial"/>
          <w:sz w:val="20"/>
          <w:szCs w:val="20"/>
        </w:rPr>
        <w:t>facilitator</w:t>
      </w:r>
    </w:p>
    <w:p w14:paraId="70B3963B" w14:textId="047EA6CE" w:rsidR="000C386B" w:rsidRPr="00E561C1" w:rsidRDefault="000C386B" w:rsidP="0004206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19BF7A42" w14:textId="5A8BBBFC" w:rsidR="00C06B5D" w:rsidRPr="00E561C1" w:rsidRDefault="00C06B5D" w:rsidP="0004206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E561C1">
        <w:rPr>
          <w:rFonts w:ascii="Arial" w:hAnsi="Arial" w:cs="Arial"/>
          <w:b/>
          <w:sz w:val="20"/>
          <w:szCs w:val="20"/>
        </w:rPr>
        <w:t>St. Luke Missionary Baptist Church</w:t>
      </w:r>
      <w:r w:rsidRPr="00E561C1">
        <w:rPr>
          <w:rFonts w:ascii="Arial" w:hAnsi="Arial" w:cs="Arial"/>
          <w:b/>
          <w:sz w:val="20"/>
          <w:szCs w:val="20"/>
        </w:rPr>
        <w:tab/>
      </w:r>
      <w:r w:rsidRPr="00E561C1">
        <w:rPr>
          <w:rFonts w:ascii="Arial" w:hAnsi="Arial" w:cs="Arial"/>
          <w:b/>
          <w:sz w:val="20"/>
          <w:szCs w:val="20"/>
        </w:rPr>
        <w:tab/>
      </w:r>
      <w:r w:rsidRPr="00E561C1">
        <w:rPr>
          <w:rFonts w:ascii="Arial" w:hAnsi="Arial" w:cs="Arial"/>
          <w:b/>
          <w:sz w:val="20"/>
          <w:szCs w:val="20"/>
        </w:rPr>
        <w:tab/>
      </w:r>
      <w:r w:rsidRPr="00E561C1">
        <w:rPr>
          <w:rFonts w:ascii="Arial" w:hAnsi="Arial" w:cs="Arial"/>
          <w:b/>
          <w:sz w:val="20"/>
          <w:szCs w:val="20"/>
        </w:rPr>
        <w:tab/>
      </w:r>
      <w:r w:rsidRPr="00E561C1">
        <w:rPr>
          <w:rFonts w:ascii="Arial" w:hAnsi="Arial" w:cs="Arial"/>
          <w:b/>
          <w:sz w:val="20"/>
          <w:szCs w:val="20"/>
        </w:rPr>
        <w:tab/>
      </w:r>
      <w:r w:rsidRPr="00E561C1">
        <w:rPr>
          <w:rFonts w:ascii="Arial" w:hAnsi="Arial" w:cs="Arial"/>
          <w:b/>
          <w:sz w:val="20"/>
          <w:szCs w:val="20"/>
        </w:rPr>
        <w:tab/>
      </w:r>
      <w:r w:rsidRPr="00E561C1">
        <w:rPr>
          <w:rFonts w:ascii="Arial" w:hAnsi="Arial" w:cs="Arial"/>
          <w:b/>
          <w:sz w:val="20"/>
          <w:szCs w:val="20"/>
        </w:rPr>
        <w:tab/>
      </w:r>
      <w:r w:rsidR="00201DFB">
        <w:rPr>
          <w:rFonts w:ascii="Arial" w:hAnsi="Arial" w:cs="Arial"/>
          <w:b/>
          <w:sz w:val="20"/>
          <w:szCs w:val="20"/>
        </w:rPr>
        <w:t xml:space="preserve">                2012-Present</w:t>
      </w:r>
    </w:p>
    <w:p w14:paraId="223FE0EB" w14:textId="3685872B" w:rsidR="00EF6A12" w:rsidRPr="00E561C1" w:rsidRDefault="00EF6A12" w:rsidP="0004206B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561C1">
        <w:rPr>
          <w:rFonts w:ascii="Arial" w:hAnsi="Arial" w:cs="Arial"/>
          <w:bCs/>
          <w:sz w:val="20"/>
          <w:szCs w:val="20"/>
        </w:rPr>
        <w:t xml:space="preserve">Member and Volunteer </w:t>
      </w:r>
    </w:p>
    <w:sectPr w:rsidR="00EF6A12" w:rsidRPr="00E561C1" w:rsidSect="00BF2EC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C6542" w14:textId="77777777" w:rsidR="00536994" w:rsidRDefault="00536994" w:rsidP="00BF2ECA">
      <w:r>
        <w:separator/>
      </w:r>
    </w:p>
  </w:endnote>
  <w:endnote w:type="continuationSeparator" w:id="0">
    <w:p w14:paraId="59F5E49B" w14:textId="77777777" w:rsidR="00536994" w:rsidRDefault="00536994" w:rsidP="00BF2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4813C" w14:textId="77777777" w:rsidR="00536994" w:rsidRDefault="00536994" w:rsidP="00BF2ECA">
      <w:r>
        <w:separator/>
      </w:r>
    </w:p>
  </w:footnote>
  <w:footnote w:type="continuationSeparator" w:id="0">
    <w:p w14:paraId="4E3DC507" w14:textId="77777777" w:rsidR="00536994" w:rsidRDefault="00536994" w:rsidP="00BF2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21EB"/>
    <w:multiLevelType w:val="hybridMultilevel"/>
    <w:tmpl w:val="01EC2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6736"/>
    <w:multiLevelType w:val="hybridMultilevel"/>
    <w:tmpl w:val="A8B49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5F58"/>
    <w:multiLevelType w:val="hybridMultilevel"/>
    <w:tmpl w:val="F13AB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F529A"/>
    <w:multiLevelType w:val="hybridMultilevel"/>
    <w:tmpl w:val="5434C90A"/>
    <w:lvl w:ilvl="0" w:tplc="41A23B9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A0DE1"/>
    <w:multiLevelType w:val="hybridMultilevel"/>
    <w:tmpl w:val="4D3C6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D4E69"/>
    <w:multiLevelType w:val="hybridMultilevel"/>
    <w:tmpl w:val="392E07C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17082E"/>
    <w:multiLevelType w:val="hybridMultilevel"/>
    <w:tmpl w:val="C5F26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C1787"/>
    <w:multiLevelType w:val="hybridMultilevel"/>
    <w:tmpl w:val="7C544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72985"/>
    <w:multiLevelType w:val="hybridMultilevel"/>
    <w:tmpl w:val="109A2C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BB21DD"/>
    <w:multiLevelType w:val="hybridMultilevel"/>
    <w:tmpl w:val="6A384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72CCB"/>
    <w:multiLevelType w:val="hybridMultilevel"/>
    <w:tmpl w:val="3C48E7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CE794A"/>
    <w:multiLevelType w:val="hybridMultilevel"/>
    <w:tmpl w:val="A94C45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E60FBC"/>
    <w:multiLevelType w:val="hybridMultilevel"/>
    <w:tmpl w:val="8138C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D5657"/>
    <w:multiLevelType w:val="hybridMultilevel"/>
    <w:tmpl w:val="0D24A09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AB79CA"/>
    <w:multiLevelType w:val="hybridMultilevel"/>
    <w:tmpl w:val="11DA34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0664AE"/>
    <w:multiLevelType w:val="hybridMultilevel"/>
    <w:tmpl w:val="8CE01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115EF"/>
    <w:multiLevelType w:val="hybridMultilevel"/>
    <w:tmpl w:val="4E568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E4B0C"/>
    <w:multiLevelType w:val="hybridMultilevel"/>
    <w:tmpl w:val="7FFA0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57621"/>
    <w:multiLevelType w:val="hybridMultilevel"/>
    <w:tmpl w:val="20908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F385C"/>
    <w:multiLevelType w:val="hybridMultilevel"/>
    <w:tmpl w:val="C8B67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D1E1A"/>
    <w:multiLevelType w:val="hybridMultilevel"/>
    <w:tmpl w:val="F3F829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6E233E"/>
    <w:multiLevelType w:val="hybridMultilevel"/>
    <w:tmpl w:val="98069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C159DA"/>
    <w:multiLevelType w:val="hybridMultilevel"/>
    <w:tmpl w:val="9DA8A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0474B"/>
    <w:multiLevelType w:val="hybridMultilevel"/>
    <w:tmpl w:val="8E44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35835"/>
    <w:multiLevelType w:val="hybridMultilevel"/>
    <w:tmpl w:val="6C9C31F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E30ED5"/>
    <w:multiLevelType w:val="hybridMultilevel"/>
    <w:tmpl w:val="7C7AB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00BDF"/>
    <w:multiLevelType w:val="hybridMultilevel"/>
    <w:tmpl w:val="40905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764D98"/>
    <w:multiLevelType w:val="hybridMultilevel"/>
    <w:tmpl w:val="F77A88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5F41A3"/>
    <w:multiLevelType w:val="hybridMultilevel"/>
    <w:tmpl w:val="B1F45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348243">
    <w:abstractNumId w:val="5"/>
  </w:num>
  <w:num w:numId="2" w16cid:durableId="1548563734">
    <w:abstractNumId w:val="3"/>
  </w:num>
  <w:num w:numId="3" w16cid:durableId="1482841754">
    <w:abstractNumId w:val="24"/>
  </w:num>
  <w:num w:numId="4" w16cid:durableId="671295687">
    <w:abstractNumId w:val="13"/>
  </w:num>
  <w:num w:numId="5" w16cid:durableId="17783420">
    <w:abstractNumId w:val="7"/>
  </w:num>
  <w:num w:numId="6" w16cid:durableId="86194732">
    <w:abstractNumId w:val="19"/>
  </w:num>
  <w:num w:numId="7" w16cid:durableId="280263081">
    <w:abstractNumId w:val="6"/>
  </w:num>
  <w:num w:numId="8" w16cid:durableId="622083200">
    <w:abstractNumId w:val="28"/>
  </w:num>
  <w:num w:numId="9" w16cid:durableId="1531720817">
    <w:abstractNumId w:val="0"/>
  </w:num>
  <w:num w:numId="10" w16cid:durableId="717240332">
    <w:abstractNumId w:val="18"/>
  </w:num>
  <w:num w:numId="11" w16cid:durableId="749083429">
    <w:abstractNumId w:val="9"/>
  </w:num>
  <w:num w:numId="12" w16cid:durableId="1330989054">
    <w:abstractNumId w:val="25"/>
  </w:num>
  <w:num w:numId="13" w16cid:durableId="1048802740">
    <w:abstractNumId w:val="27"/>
  </w:num>
  <w:num w:numId="14" w16cid:durableId="1198549408">
    <w:abstractNumId w:val="10"/>
  </w:num>
  <w:num w:numId="15" w16cid:durableId="1130249423">
    <w:abstractNumId w:val="8"/>
  </w:num>
  <w:num w:numId="16" w16cid:durableId="620384347">
    <w:abstractNumId w:val="4"/>
  </w:num>
  <w:num w:numId="17" w16cid:durableId="703553132">
    <w:abstractNumId w:val="20"/>
  </w:num>
  <w:num w:numId="18" w16cid:durableId="1414887725">
    <w:abstractNumId w:val="2"/>
  </w:num>
  <w:num w:numId="19" w16cid:durableId="1888374631">
    <w:abstractNumId w:val="23"/>
  </w:num>
  <w:num w:numId="20" w16cid:durableId="1755515585">
    <w:abstractNumId w:val="14"/>
  </w:num>
  <w:num w:numId="21" w16cid:durableId="1692024532">
    <w:abstractNumId w:val="16"/>
  </w:num>
  <w:num w:numId="22" w16cid:durableId="1373770842">
    <w:abstractNumId w:val="17"/>
  </w:num>
  <w:num w:numId="23" w16cid:durableId="1704356645">
    <w:abstractNumId w:val="15"/>
  </w:num>
  <w:num w:numId="24" w16cid:durableId="819730857">
    <w:abstractNumId w:val="11"/>
  </w:num>
  <w:num w:numId="25" w16cid:durableId="116610005">
    <w:abstractNumId w:val="26"/>
  </w:num>
  <w:num w:numId="26" w16cid:durableId="1247692078">
    <w:abstractNumId w:val="12"/>
  </w:num>
  <w:num w:numId="27" w16cid:durableId="2134902545">
    <w:abstractNumId w:val="21"/>
  </w:num>
  <w:num w:numId="28" w16cid:durableId="1162938614">
    <w:abstractNumId w:val="1"/>
  </w:num>
  <w:num w:numId="29" w16cid:durableId="14133588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6B"/>
    <w:rsid w:val="0003301A"/>
    <w:rsid w:val="0004206B"/>
    <w:rsid w:val="00074A57"/>
    <w:rsid w:val="000A5F29"/>
    <w:rsid w:val="000B58E6"/>
    <w:rsid w:val="000C386B"/>
    <w:rsid w:val="000C5466"/>
    <w:rsid w:val="000D69FC"/>
    <w:rsid w:val="000E2DC7"/>
    <w:rsid w:val="000E7043"/>
    <w:rsid w:val="00136289"/>
    <w:rsid w:val="00140494"/>
    <w:rsid w:val="00145399"/>
    <w:rsid w:val="00155397"/>
    <w:rsid w:val="001562F6"/>
    <w:rsid w:val="00167D2F"/>
    <w:rsid w:val="001810DE"/>
    <w:rsid w:val="001900C6"/>
    <w:rsid w:val="00196877"/>
    <w:rsid w:val="001D7C73"/>
    <w:rsid w:val="001E13E8"/>
    <w:rsid w:val="001E5FB8"/>
    <w:rsid w:val="001F1BEC"/>
    <w:rsid w:val="00201BA0"/>
    <w:rsid w:val="00201DFB"/>
    <w:rsid w:val="00213A67"/>
    <w:rsid w:val="00227887"/>
    <w:rsid w:val="00262B2E"/>
    <w:rsid w:val="00267FFA"/>
    <w:rsid w:val="00271E37"/>
    <w:rsid w:val="00275BC0"/>
    <w:rsid w:val="0028574B"/>
    <w:rsid w:val="002B11C8"/>
    <w:rsid w:val="002B2F32"/>
    <w:rsid w:val="002D158E"/>
    <w:rsid w:val="002F231D"/>
    <w:rsid w:val="002F441F"/>
    <w:rsid w:val="0031791E"/>
    <w:rsid w:val="00317F54"/>
    <w:rsid w:val="00347685"/>
    <w:rsid w:val="00350C41"/>
    <w:rsid w:val="003547D1"/>
    <w:rsid w:val="0036212E"/>
    <w:rsid w:val="003629D0"/>
    <w:rsid w:val="0037605F"/>
    <w:rsid w:val="003B55FA"/>
    <w:rsid w:val="003C2671"/>
    <w:rsid w:val="003E02F5"/>
    <w:rsid w:val="003F2561"/>
    <w:rsid w:val="00406EEC"/>
    <w:rsid w:val="00423942"/>
    <w:rsid w:val="0043120B"/>
    <w:rsid w:val="00436924"/>
    <w:rsid w:val="004531B2"/>
    <w:rsid w:val="004558F7"/>
    <w:rsid w:val="004774AC"/>
    <w:rsid w:val="004942E9"/>
    <w:rsid w:val="004C5CDA"/>
    <w:rsid w:val="004D2193"/>
    <w:rsid w:val="004F590A"/>
    <w:rsid w:val="00501A25"/>
    <w:rsid w:val="005251CA"/>
    <w:rsid w:val="00536994"/>
    <w:rsid w:val="00547726"/>
    <w:rsid w:val="00551BF1"/>
    <w:rsid w:val="00556AD3"/>
    <w:rsid w:val="005650A7"/>
    <w:rsid w:val="005A2833"/>
    <w:rsid w:val="005B7CFA"/>
    <w:rsid w:val="005C59CD"/>
    <w:rsid w:val="005E0C8A"/>
    <w:rsid w:val="005F0800"/>
    <w:rsid w:val="005F7DA5"/>
    <w:rsid w:val="00601794"/>
    <w:rsid w:val="00601EF6"/>
    <w:rsid w:val="006071AC"/>
    <w:rsid w:val="006312E5"/>
    <w:rsid w:val="0065740C"/>
    <w:rsid w:val="0067566D"/>
    <w:rsid w:val="00694030"/>
    <w:rsid w:val="006B01F2"/>
    <w:rsid w:val="006D757A"/>
    <w:rsid w:val="0070345B"/>
    <w:rsid w:val="00711A5A"/>
    <w:rsid w:val="0073772D"/>
    <w:rsid w:val="00753CE0"/>
    <w:rsid w:val="00770525"/>
    <w:rsid w:val="00774545"/>
    <w:rsid w:val="00776378"/>
    <w:rsid w:val="00784DDE"/>
    <w:rsid w:val="007901AA"/>
    <w:rsid w:val="0079323A"/>
    <w:rsid w:val="007A04F5"/>
    <w:rsid w:val="007B30AA"/>
    <w:rsid w:val="007B564E"/>
    <w:rsid w:val="008126CE"/>
    <w:rsid w:val="008467E0"/>
    <w:rsid w:val="008502FF"/>
    <w:rsid w:val="00875497"/>
    <w:rsid w:val="00875B8A"/>
    <w:rsid w:val="00875F1F"/>
    <w:rsid w:val="00880346"/>
    <w:rsid w:val="0089134C"/>
    <w:rsid w:val="008921A8"/>
    <w:rsid w:val="008B6386"/>
    <w:rsid w:val="008C23A1"/>
    <w:rsid w:val="008D78A7"/>
    <w:rsid w:val="009018BD"/>
    <w:rsid w:val="009277B1"/>
    <w:rsid w:val="00933E73"/>
    <w:rsid w:val="009408D3"/>
    <w:rsid w:val="00957BE6"/>
    <w:rsid w:val="0099516E"/>
    <w:rsid w:val="009A5FE7"/>
    <w:rsid w:val="009C4C4D"/>
    <w:rsid w:val="009D32C6"/>
    <w:rsid w:val="009E4DC1"/>
    <w:rsid w:val="009F379E"/>
    <w:rsid w:val="00A01038"/>
    <w:rsid w:val="00A32FAA"/>
    <w:rsid w:val="00A3347A"/>
    <w:rsid w:val="00A84B01"/>
    <w:rsid w:val="00A937A4"/>
    <w:rsid w:val="00AE5085"/>
    <w:rsid w:val="00B14C85"/>
    <w:rsid w:val="00B27AEA"/>
    <w:rsid w:val="00B33979"/>
    <w:rsid w:val="00B54824"/>
    <w:rsid w:val="00B60935"/>
    <w:rsid w:val="00BA2612"/>
    <w:rsid w:val="00BA4549"/>
    <w:rsid w:val="00BB08C5"/>
    <w:rsid w:val="00BB7E67"/>
    <w:rsid w:val="00BC7B7D"/>
    <w:rsid w:val="00BD22B5"/>
    <w:rsid w:val="00BD6987"/>
    <w:rsid w:val="00BE2F0E"/>
    <w:rsid w:val="00BF17B0"/>
    <w:rsid w:val="00BF2ECA"/>
    <w:rsid w:val="00BF3724"/>
    <w:rsid w:val="00C0392E"/>
    <w:rsid w:val="00C06B5D"/>
    <w:rsid w:val="00C24818"/>
    <w:rsid w:val="00C27E0B"/>
    <w:rsid w:val="00C40D95"/>
    <w:rsid w:val="00C46102"/>
    <w:rsid w:val="00C464E5"/>
    <w:rsid w:val="00C75432"/>
    <w:rsid w:val="00C92BDC"/>
    <w:rsid w:val="00CA3686"/>
    <w:rsid w:val="00CA52EF"/>
    <w:rsid w:val="00CC5CFF"/>
    <w:rsid w:val="00CD4AD6"/>
    <w:rsid w:val="00CD729B"/>
    <w:rsid w:val="00CE5E5C"/>
    <w:rsid w:val="00CF2AC2"/>
    <w:rsid w:val="00CF472C"/>
    <w:rsid w:val="00D1246A"/>
    <w:rsid w:val="00D61ECC"/>
    <w:rsid w:val="00D6536F"/>
    <w:rsid w:val="00D65C09"/>
    <w:rsid w:val="00D8624B"/>
    <w:rsid w:val="00D97AA9"/>
    <w:rsid w:val="00DA0AF3"/>
    <w:rsid w:val="00DA6B14"/>
    <w:rsid w:val="00DB4160"/>
    <w:rsid w:val="00DD3539"/>
    <w:rsid w:val="00DD7DBE"/>
    <w:rsid w:val="00DF3EE2"/>
    <w:rsid w:val="00E5273B"/>
    <w:rsid w:val="00E561C1"/>
    <w:rsid w:val="00E84664"/>
    <w:rsid w:val="00E8524D"/>
    <w:rsid w:val="00EB4788"/>
    <w:rsid w:val="00EB7BCE"/>
    <w:rsid w:val="00EC3DA3"/>
    <w:rsid w:val="00ED28A6"/>
    <w:rsid w:val="00EE2E16"/>
    <w:rsid w:val="00EF1207"/>
    <w:rsid w:val="00EF37EA"/>
    <w:rsid w:val="00EF6A12"/>
    <w:rsid w:val="00F0302E"/>
    <w:rsid w:val="00F03124"/>
    <w:rsid w:val="00F12B1F"/>
    <w:rsid w:val="00F2361E"/>
    <w:rsid w:val="00F35C06"/>
    <w:rsid w:val="00F45804"/>
    <w:rsid w:val="00F833E5"/>
    <w:rsid w:val="00F96BCB"/>
    <w:rsid w:val="00FA0C92"/>
    <w:rsid w:val="00FF1D93"/>
    <w:rsid w:val="00FF3370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A5C5D"/>
  <w15:docId w15:val="{ADB4E07F-7EB5-4578-88B8-F406AF6C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86B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386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C386B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C386B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character" w:customStyle="1" w:styleId="apple-style-span">
    <w:name w:val="apple-style-span"/>
    <w:basedOn w:val="DefaultParagraphFont"/>
    <w:rsid w:val="000C386B"/>
  </w:style>
  <w:style w:type="table" w:styleId="TableGrid">
    <w:name w:val="Table Grid"/>
    <w:basedOn w:val="TableNormal"/>
    <w:uiPriority w:val="39"/>
    <w:rsid w:val="00E84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2B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B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BDC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B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BDC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C92BDC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B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BDC"/>
    <w:rPr>
      <w:rFonts w:ascii="Segoe UI" w:eastAsiaTheme="minorEastAsia" w:hAnsi="Segoe UI" w:cs="Segoe UI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F2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2ECA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F2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2ECA"/>
    <w:rPr>
      <w:rFonts w:eastAsiaTheme="minorEastAsia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C27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aiahdhall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Benitez</dc:creator>
  <cp:lastModifiedBy>isaiahdhall4@gmail.com</cp:lastModifiedBy>
  <cp:revision>2</cp:revision>
  <dcterms:created xsi:type="dcterms:W3CDTF">2024-06-10T19:52:00Z</dcterms:created>
  <dcterms:modified xsi:type="dcterms:W3CDTF">2024-06-10T19:52:00Z</dcterms:modified>
</cp:coreProperties>
</file>