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A2105" w:rsidRDefault="00E124C2">
      <w:pPr>
        <w:tabs>
          <w:tab w:val="left" w:pos="1170"/>
          <w:tab w:val="left" w:pos="10240"/>
        </w:tabs>
        <w:spacing w:before="59"/>
        <w:jc w:val="center"/>
        <w:rPr>
          <w:rFonts w:ascii="Lucida Bright" w:eastAsia="Lucida Bright" w:hAnsi="Lucida Bright" w:cs="Lucida Bright"/>
          <w:sz w:val="35"/>
          <w:szCs w:val="35"/>
        </w:rPr>
      </w:pPr>
      <w:r>
        <w:rPr>
          <w:rFonts w:ascii="Lucida Bright" w:eastAsia="Lucida Bright" w:hAnsi="Lucida Bright" w:cs="Lucida Bright"/>
          <w:sz w:val="35"/>
          <w:szCs w:val="35"/>
        </w:rPr>
        <w:t xml:space="preserve">Jesus Corona </w:t>
      </w:r>
    </w:p>
    <w:p w14:paraId="00000002" w14:textId="77777777" w:rsidR="00CA2105" w:rsidRDefault="00E124C2">
      <w:pPr>
        <w:pBdr>
          <w:bottom w:val="single" w:sz="12" w:space="1" w:color="000000"/>
        </w:pBdr>
        <w:spacing w:before="1"/>
        <w:jc w:val="center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jesuseduardoc5163@gmail.com • (317)935-9661</w:t>
      </w:r>
      <w:hyperlink r:id="rId7">
        <w:r w:rsidR="00CA2105">
          <w:rPr>
            <w:rFonts w:ascii="Garamond" w:eastAsia="Garamond" w:hAnsi="Garamond" w:cs="Garamond"/>
            <w:sz w:val="21"/>
            <w:szCs w:val="21"/>
          </w:rPr>
          <w:t xml:space="preserve"> </w:t>
        </w:r>
      </w:hyperlink>
      <w:r>
        <w:rPr>
          <w:rFonts w:ascii="Garamond" w:eastAsia="Garamond" w:hAnsi="Garamond" w:cs="Garamond"/>
          <w:sz w:val="21"/>
          <w:szCs w:val="21"/>
        </w:rPr>
        <w:t>•</w:t>
      </w:r>
      <w:r>
        <w:rPr>
          <w:rFonts w:ascii="Roboto" w:eastAsia="Roboto" w:hAnsi="Roboto" w:cs="Roboto"/>
          <w:sz w:val="21"/>
          <w:szCs w:val="21"/>
          <w:highlight w:val="white"/>
        </w:rPr>
        <w:t xml:space="preserve"> </w:t>
      </w:r>
      <w:hyperlink r:id="rId8">
        <w:r w:rsidR="00CA2105">
          <w:rPr>
            <w:rFonts w:ascii="Roboto" w:eastAsia="Roboto" w:hAnsi="Roboto" w:cs="Roboto"/>
            <w:color w:val="1155CC"/>
            <w:sz w:val="21"/>
            <w:szCs w:val="21"/>
            <w:highlight w:val="white"/>
            <w:u w:val="single"/>
          </w:rPr>
          <w:t>www.linkedin.com/jesuscorona</w:t>
        </w:r>
      </w:hyperlink>
    </w:p>
    <w:p w14:paraId="00000003" w14:textId="77777777" w:rsidR="00CA2105" w:rsidRDefault="00E124C2">
      <w:pPr>
        <w:tabs>
          <w:tab w:val="left" w:pos="10160"/>
        </w:tabs>
        <w:spacing w:before="34"/>
        <w:jc w:val="center"/>
        <w:rPr>
          <w:rFonts w:ascii="Lucida Bright" w:eastAsia="Lucida Bright" w:hAnsi="Lucida Bright" w:cs="Lucida Bright"/>
          <w:b/>
          <w:sz w:val="21"/>
          <w:szCs w:val="21"/>
        </w:rPr>
      </w:pPr>
      <w:r>
        <w:rPr>
          <w:rFonts w:ascii="Lucida Bright" w:eastAsia="Lucida Bright" w:hAnsi="Lucida Bright" w:cs="Lucida Bright"/>
          <w:b/>
          <w:sz w:val="21"/>
          <w:szCs w:val="21"/>
        </w:rPr>
        <w:t>EDUCATION</w:t>
      </w:r>
    </w:p>
    <w:p w14:paraId="00000004" w14:textId="77777777" w:rsidR="00CA2105" w:rsidRDefault="00E124C2">
      <w:pPr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 xml:space="preserve">Marian University, Byrum School of </w:t>
      </w:r>
      <w:proofErr w:type="gramStart"/>
      <w:r>
        <w:rPr>
          <w:rFonts w:ascii="Garamond" w:eastAsia="Garamond" w:hAnsi="Garamond" w:cs="Garamond"/>
          <w:b/>
          <w:sz w:val="21"/>
          <w:szCs w:val="21"/>
        </w:rPr>
        <w:t xml:space="preserve">Business  </w:t>
      </w:r>
      <w:r>
        <w:rPr>
          <w:rFonts w:ascii="Garamond" w:eastAsia="Garamond" w:hAnsi="Garamond" w:cs="Garamond"/>
          <w:b/>
          <w:sz w:val="21"/>
          <w:szCs w:val="21"/>
        </w:rPr>
        <w:tab/>
      </w:r>
      <w:proofErr w:type="gramEnd"/>
      <w:r>
        <w:rPr>
          <w:rFonts w:ascii="Garamond" w:eastAsia="Garamond" w:hAnsi="Garamond" w:cs="Garamond"/>
          <w:b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ab/>
        <w:t xml:space="preserve">       </w:t>
      </w:r>
      <w:r>
        <w:rPr>
          <w:rFonts w:ascii="Garamond" w:eastAsia="Garamond" w:hAnsi="Garamond" w:cs="Garamond"/>
          <w:sz w:val="21"/>
          <w:szCs w:val="21"/>
        </w:rPr>
        <w:tab/>
        <w:t xml:space="preserve">                          Indianapolis, IN</w:t>
      </w:r>
    </w:p>
    <w:p w14:paraId="00000005" w14:textId="77777777" w:rsidR="00CA2105" w:rsidRDefault="00E124C2">
      <w:pPr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 xml:space="preserve">Bachelor of Science – Marketing, Minor in Communications </w:t>
      </w:r>
      <w:r>
        <w:rPr>
          <w:rFonts w:ascii="Garamond" w:eastAsia="Garamond" w:hAnsi="Garamond" w:cs="Garamond"/>
          <w:i/>
          <w:sz w:val="21"/>
          <w:szCs w:val="21"/>
        </w:rPr>
        <w:t xml:space="preserve">                                  </w:t>
      </w:r>
      <w:r>
        <w:rPr>
          <w:rFonts w:ascii="Garamond" w:eastAsia="Garamond" w:hAnsi="Garamond" w:cs="Garamond"/>
          <w:sz w:val="21"/>
          <w:szCs w:val="21"/>
        </w:rPr>
        <w:t xml:space="preserve">                  Graduated: May 2025</w:t>
      </w:r>
    </w:p>
    <w:p w14:paraId="00000006" w14:textId="77777777" w:rsidR="00CA2105" w:rsidRDefault="00CA2105">
      <w:pPr>
        <w:pBdr>
          <w:bottom w:val="single" w:sz="12" w:space="1" w:color="000000"/>
        </w:pBdr>
        <w:rPr>
          <w:rFonts w:ascii="Garamond" w:eastAsia="Garamond" w:hAnsi="Garamond" w:cs="Garamond"/>
          <w:i/>
          <w:sz w:val="21"/>
          <w:szCs w:val="21"/>
        </w:rPr>
      </w:pPr>
    </w:p>
    <w:p w14:paraId="00000007" w14:textId="77777777" w:rsidR="00CA2105" w:rsidRDefault="00E124C2">
      <w:pPr>
        <w:tabs>
          <w:tab w:val="left" w:pos="10160"/>
        </w:tabs>
        <w:spacing w:before="34"/>
        <w:jc w:val="center"/>
        <w:rPr>
          <w:rFonts w:ascii="Garamond" w:eastAsia="Garamond" w:hAnsi="Garamond" w:cs="Garamond"/>
          <w:sz w:val="21"/>
          <w:szCs w:val="21"/>
        </w:rPr>
      </w:pPr>
      <w:r>
        <w:rPr>
          <w:rFonts w:ascii="Lucida Bright" w:eastAsia="Lucida Bright" w:hAnsi="Lucida Bright" w:cs="Lucida Bright"/>
          <w:b/>
          <w:sz w:val="21"/>
          <w:szCs w:val="21"/>
        </w:rPr>
        <w:t>PROFESSIONAL EXPERIENCE</w:t>
      </w:r>
      <w:r>
        <w:rPr>
          <w:rFonts w:ascii="Garamond" w:eastAsia="Garamond" w:hAnsi="Garamond" w:cs="Garamond"/>
          <w:sz w:val="21"/>
          <w:szCs w:val="21"/>
        </w:rPr>
        <w:t xml:space="preserve">       </w:t>
      </w:r>
    </w:p>
    <w:p w14:paraId="375A7B8A" w14:textId="77777777" w:rsidR="0097509C" w:rsidRDefault="0097509C" w:rsidP="0097509C">
      <w:pPr>
        <w:tabs>
          <w:tab w:val="left" w:pos="10160"/>
        </w:tabs>
        <w:spacing w:before="34"/>
        <w:rPr>
          <w:rFonts w:ascii="Lucida Bright" w:eastAsia="Lucida Bright" w:hAnsi="Lucida Bright" w:cs="Lucida Bright"/>
          <w:b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 xml:space="preserve">JC Custom Carpentry   </w:t>
      </w:r>
      <w:r>
        <w:rPr>
          <w:rFonts w:ascii="Garamond" w:eastAsia="Garamond" w:hAnsi="Garamond" w:cs="Garamond"/>
          <w:sz w:val="21"/>
          <w:szCs w:val="21"/>
        </w:rPr>
        <w:t xml:space="preserve">                                                                                                                            Indianapolis, IN                                                     </w:t>
      </w:r>
    </w:p>
    <w:p w14:paraId="2542230B" w14:textId="32365243" w:rsidR="0097509C" w:rsidRDefault="0097509C" w:rsidP="0097509C">
      <w:pPr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i/>
          <w:sz w:val="21"/>
          <w:szCs w:val="21"/>
        </w:rPr>
        <w:t>Founder &amp; CEO</w:t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  <w:t xml:space="preserve">                </w:t>
      </w:r>
      <w:r>
        <w:rPr>
          <w:rFonts w:ascii="Garamond" w:eastAsia="Garamond" w:hAnsi="Garamond" w:cs="Garamond"/>
          <w:sz w:val="21"/>
          <w:szCs w:val="21"/>
        </w:rPr>
        <w:t>December 2023 - August 2025</w:t>
      </w:r>
    </w:p>
    <w:p w14:paraId="75472287" w14:textId="77777777" w:rsidR="0097509C" w:rsidRDefault="0097509C" w:rsidP="0097509C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Founded a custom carpentry business specializing in high-end closet designs.</w:t>
      </w:r>
    </w:p>
    <w:p w14:paraId="45048476" w14:textId="77777777" w:rsidR="0097509C" w:rsidRDefault="0097509C" w:rsidP="0097509C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Consulted with clients and managed projects from design to completion. </w:t>
      </w:r>
    </w:p>
    <w:p w14:paraId="515CC79C" w14:textId="3994784D" w:rsidR="0097509C" w:rsidRPr="0097509C" w:rsidRDefault="0097509C" w:rsidP="0097509C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Secured contracts and built clientele through referrals and sales strategies.                                             </w:t>
      </w:r>
    </w:p>
    <w:p w14:paraId="00000012" w14:textId="216A62A8" w:rsidR="00CA2105" w:rsidRDefault="00E124C2">
      <w:pPr>
        <w:tabs>
          <w:tab w:val="left" w:pos="68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 xml:space="preserve">Study Abroad: </w:t>
      </w:r>
      <w:proofErr w:type="gramStart"/>
      <w:r>
        <w:rPr>
          <w:rFonts w:ascii="Garamond" w:eastAsia="Garamond" w:hAnsi="Garamond" w:cs="Garamond"/>
          <w:b/>
          <w:sz w:val="21"/>
          <w:szCs w:val="21"/>
        </w:rPr>
        <w:t xml:space="preserve">England  </w:t>
      </w:r>
      <w:r>
        <w:rPr>
          <w:rFonts w:ascii="Garamond" w:eastAsia="Garamond" w:hAnsi="Garamond" w:cs="Garamond"/>
          <w:sz w:val="21"/>
          <w:szCs w:val="21"/>
        </w:rPr>
        <w:tab/>
      </w:r>
      <w:proofErr w:type="gramEnd"/>
      <w:r>
        <w:rPr>
          <w:rFonts w:ascii="Garamond" w:eastAsia="Garamond" w:hAnsi="Garamond" w:cs="Garamond"/>
          <w:sz w:val="21"/>
          <w:szCs w:val="21"/>
        </w:rPr>
        <w:t xml:space="preserve">                                       London, UK</w:t>
      </w:r>
      <w:r>
        <w:rPr>
          <w:rFonts w:ascii="Garamond" w:eastAsia="Garamond" w:hAnsi="Garamond" w:cs="Garamond"/>
          <w:i/>
          <w:sz w:val="21"/>
          <w:szCs w:val="21"/>
        </w:rPr>
        <w:tab/>
        <w:t xml:space="preserve">                   </w:t>
      </w:r>
      <w:r>
        <w:rPr>
          <w:rFonts w:ascii="Garamond" w:eastAsia="Garamond" w:hAnsi="Garamond" w:cs="Garamond"/>
          <w:sz w:val="21"/>
          <w:szCs w:val="21"/>
        </w:rPr>
        <w:t xml:space="preserve">      May 2023 - May 2023</w:t>
      </w:r>
    </w:p>
    <w:p w14:paraId="00000013" w14:textId="77777777" w:rsidR="00CA2105" w:rsidRDefault="00E124C2">
      <w:pPr>
        <w:numPr>
          <w:ilvl w:val="0"/>
          <w:numId w:val="1"/>
        </w:numPr>
        <w:tabs>
          <w:tab w:val="left" w:pos="68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Developed strategies for product launches in a foreign market. </w:t>
      </w:r>
    </w:p>
    <w:p w14:paraId="00000014" w14:textId="77777777" w:rsidR="00CA2105" w:rsidRDefault="00E124C2">
      <w:pPr>
        <w:numPr>
          <w:ilvl w:val="0"/>
          <w:numId w:val="1"/>
        </w:numPr>
        <w:tabs>
          <w:tab w:val="left" w:pos="68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Analyzed UK economy and leading companies for insights on business success. </w:t>
      </w:r>
    </w:p>
    <w:p w14:paraId="00000015" w14:textId="77777777" w:rsidR="00CA2105" w:rsidRDefault="00E124C2">
      <w:pPr>
        <w:numPr>
          <w:ilvl w:val="0"/>
          <w:numId w:val="1"/>
        </w:numPr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Networked with business leaders in Grantham and London. </w:t>
      </w:r>
    </w:p>
    <w:p w14:paraId="2FFC6C2C" w14:textId="77777777" w:rsidR="0097509C" w:rsidRDefault="0097509C" w:rsidP="0097509C">
      <w:pPr>
        <w:tabs>
          <w:tab w:val="left" w:pos="10160"/>
        </w:tabs>
        <w:spacing w:before="34"/>
        <w:rPr>
          <w:rFonts w:ascii="Lucida Bright" w:eastAsia="Lucida Bright" w:hAnsi="Lucida Bright" w:cs="Lucida Bright"/>
          <w:b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 xml:space="preserve">JRH Renovations   </w:t>
      </w:r>
      <w:r>
        <w:rPr>
          <w:rFonts w:ascii="Garamond" w:eastAsia="Garamond" w:hAnsi="Garamond" w:cs="Garamond"/>
          <w:sz w:val="21"/>
          <w:szCs w:val="21"/>
        </w:rPr>
        <w:t xml:space="preserve">                                                                                                                                   Indianapolis, IN                                                      </w:t>
      </w:r>
    </w:p>
    <w:p w14:paraId="01CEAE21" w14:textId="3E917135" w:rsidR="0097509C" w:rsidRDefault="0097509C" w:rsidP="0097509C">
      <w:pPr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i/>
          <w:sz w:val="21"/>
          <w:szCs w:val="21"/>
        </w:rPr>
        <w:t>Project Manager</w:t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  <w:t xml:space="preserve">                           </w:t>
      </w:r>
      <w:r>
        <w:rPr>
          <w:rFonts w:ascii="Garamond" w:eastAsia="Garamond" w:hAnsi="Garamond" w:cs="Garamond"/>
          <w:sz w:val="21"/>
          <w:szCs w:val="21"/>
        </w:rPr>
        <w:t>May 2022 – August 2025</w:t>
      </w:r>
    </w:p>
    <w:p w14:paraId="70FAC8CE" w14:textId="77777777" w:rsidR="0097509C" w:rsidRDefault="0097509C" w:rsidP="0097509C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Planned, scheduled, and oversaw projects from start to finish, ensuring deadlines and budgets were met. </w:t>
      </w:r>
    </w:p>
    <w:p w14:paraId="5FF6761B" w14:textId="77777777" w:rsidR="0097509C" w:rsidRDefault="0097509C" w:rsidP="0097509C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Coordinated contractors, crews, and clients to ensure clear communication.</w:t>
      </w:r>
    </w:p>
    <w:p w14:paraId="7E3CC54A" w14:textId="30FE6715" w:rsidR="0097509C" w:rsidRPr="0097509C" w:rsidRDefault="0097509C" w:rsidP="0097509C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Maintained safety, quality control, and adapted to on-site challenges. </w:t>
      </w:r>
    </w:p>
    <w:p w14:paraId="00000016" w14:textId="77777777" w:rsidR="00CA2105" w:rsidRDefault="00E124C2">
      <w:pPr>
        <w:tabs>
          <w:tab w:val="left" w:pos="10160"/>
        </w:tabs>
        <w:spacing w:before="34"/>
        <w:rPr>
          <w:rFonts w:ascii="Lucida Bright" w:eastAsia="Lucida Bright" w:hAnsi="Lucida Bright" w:cs="Lucida Bright"/>
          <w:b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 xml:space="preserve">Indiana Latino Institute    </w:t>
      </w:r>
      <w:r>
        <w:rPr>
          <w:rFonts w:ascii="Garamond" w:eastAsia="Garamond" w:hAnsi="Garamond" w:cs="Garamond"/>
          <w:sz w:val="21"/>
          <w:szCs w:val="21"/>
        </w:rPr>
        <w:t xml:space="preserve">                                                                                                                       Indianapolis, IN                                                      </w:t>
      </w:r>
    </w:p>
    <w:p w14:paraId="00000017" w14:textId="04B0E9B1" w:rsidR="00CA2105" w:rsidRDefault="00E124C2">
      <w:pPr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i/>
          <w:sz w:val="21"/>
          <w:szCs w:val="21"/>
        </w:rPr>
        <w:t>College Student Advocate</w:t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  <w:t xml:space="preserve">   </w:t>
      </w:r>
      <w:r>
        <w:rPr>
          <w:rFonts w:ascii="Garamond" w:eastAsia="Garamond" w:hAnsi="Garamond" w:cs="Garamond"/>
          <w:sz w:val="21"/>
          <w:szCs w:val="21"/>
        </w:rPr>
        <w:t xml:space="preserve">August 2021 </w:t>
      </w:r>
      <w:r w:rsidR="0097509C">
        <w:rPr>
          <w:rFonts w:ascii="Garamond" w:eastAsia="Garamond" w:hAnsi="Garamond" w:cs="Garamond"/>
          <w:sz w:val="21"/>
          <w:szCs w:val="21"/>
        </w:rPr>
        <w:t>- December</w:t>
      </w:r>
      <w:r>
        <w:rPr>
          <w:rFonts w:ascii="Garamond" w:eastAsia="Garamond" w:hAnsi="Garamond" w:cs="Garamond"/>
          <w:sz w:val="21"/>
          <w:szCs w:val="21"/>
        </w:rPr>
        <w:t xml:space="preserve"> 2024</w:t>
      </w:r>
    </w:p>
    <w:p w14:paraId="00000018" w14:textId="77777777" w:rsidR="00CA2105" w:rsidRDefault="00E124C2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Mentored students on college applications, scholarships, and career development.  </w:t>
      </w:r>
    </w:p>
    <w:p w14:paraId="00000019" w14:textId="77777777" w:rsidR="00CA2105" w:rsidRDefault="00E124C2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Led workshops and presentations on higher education opportunities. </w:t>
      </w:r>
    </w:p>
    <w:p w14:paraId="0000001A" w14:textId="77777777" w:rsidR="00CA2105" w:rsidRDefault="00E124C2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Partnered with schools and community groups to organize fairs and summits. </w:t>
      </w:r>
    </w:p>
    <w:p w14:paraId="0000001B" w14:textId="77777777" w:rsidR="00CA2105" w:rsidRDefault="00E124C2">
      <w:pPr>
        <w:tabs>
          <w:tab w:val="left" w:pos="10160"/>
        </w:tabs>
        <w:spacing w:before="34"/>
        <w:rPr>
          <w:rFonts w:ascii="Lucida Bright" w:eastAsia="Lucida Bright" w:hAnsi="Lucida Bright" w:cs="Lucida Bright"/>
          <w:b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 xml:space="preserve">LC Homes Indianapolis LLC    </w:t>
      </w:r>
      <w:r>
        <w:rPr>
          <w:rFonts w:ascii="Garamond" w:eastAsia="Garamond" w:hAnsi="Garamond" w:cs="Garamond"/>
          <w:sz w:val="21"/>
          <w:szCs w:val="21"/>
        </w:rPr>
        <w:t xml:space="preserve">                                                                                                              Indianapolis, IN                                                      </w:t>
      </w:r>
    </w:p>
    <w:p w14:paraId="0000001C" w14:textId="0D2D0A76" w:rsidR="00CA2105" w:rsidRDefault="00E124C2">
      <w:pPr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i/>
          <w:sz w:val="21"/>
          <w:szCs w:val="21"/>
        </w:rPr>
        <w:t xml:space="preserve">Real Estate Marketer </w:t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  <w:t xml:space="preserve">   </w:t>
      </w:r>
      <w:r>
        <w:rPr>
          <w:rFonts w:ascii="Garamond" w:eastAsia="Garamond" w:hAnsi="Garamond" w:cs="Garamond"/>
          <w:sz w:val="21"/>
          <w:szCs w:val="21"/>
        </w:rPr>
        <w:t xml:space="preserve">August 2021 </w:t>
      </w:r>
      <w:r w:rsidR="0097509C">
        <w:rPr>
          <w:rFonts w:ascii="Garamond" w:eastAsia="Garamond" w:hAnsi="Garamond" w:cs="Garamond"/>
          <w:sz w:val="21"/>
          <w:szCs w:val="21"/>
        </w:rPr>
        <w:t>- March 2025</w:t>
      </w:r>
    </w:p>
    <w:p w14:paraId="0000001D" w14:textId="77777777" w:rsidR="00CA2105" w:rsidRDefault="00E124C2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Managed social media and marketing campaigns to increase brand awareness.   </w:t>
      </w:r>
    </w:p>
    <w:p w14:paraId="0000001E" w14:textId="77777777" w:rsidR="00CA2105" w:rsidRDefault="00E124C2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Researched real estate trends and prepared financial reports in Excel.  </w:t>
      </w:r>
    </w:p>
    <w:p w14:paraId="0000001F" w14:textId="77777777" w:rsidR="00CA2105" w:rsidRDefault="00E124C2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Conducted sales outreach and maintained client relationships.  </w:t>
      </w:r>
    </w:p>
    <w:p w14:paraId="00000020" w14:textId="77777777" w:rsidR="00CA2105" w:rsidRDefault="00E124C2">
      <w:pPr>
        <w:tabs>
          <w:tab w:val="left" w:pos="10160"/>
        </w:tabs>
        <w:spacing w:before="34"/>
        <w:rPr>
          <w:rFonts w:ascii="Lucida Bright" w:eastAsia="Lucida Bright" w:hAnsi="Lucida Bright" w:cs="Lucida Bright"/>
          <w:b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 xml:space="preserve">Juniors </w:t>
      </w:r>
      <w:proofErr w:type="gramStart"/>
      <w:r>
        <w:rPr>
          <w:rFonts w:ascii="Garamond" w:eastAsia="Garamond" w:hAnsi="Garamond" w:cs="Garamond"/>
          <w:b/>
          <w:sz w:val="21"/>
          <w:szCs w:val="21"/>
        </w:rPr>
        <w:t>Landscape  LLC</w:t>
      </w:r>
      <w:proofErr w:type="gramEnd"/>
      <w:r>
        <w:rPr>
          <w:rFonts w:ascii="Garamond" w:eastAsia="Garamond" w:hAnsi="Garamond" w:cs="Garamond"/>
          <w:b/>
          <w:sz w:val="21"/>
          <w:szCs w:val="21"/>
        </w:rPr>
        <w:t xml:space="preserve">    </w:t>
      </w:r>
      <w:r>
        <w:rPr>
          <w:rFonts w:ascii="Garamond" w:eastAsia="Garamond" w:hAnsi="Garamond" w:cs="Garamond"/>
          <w:sz w:val="21"/>
          <w:szCs w:val="21"/>
        </w:rPr>
        <w:t xml:space="preserve">                                                                                                                      Indianapolis, IN                                                      </w:t>
      </w:r>
    </w:p>
    <w:p w14:paraId="00000021" w14:textId="5A858E8E" w:rsidR="00CA2105" w:rsidRDefault="00E124C2">
      <w:pPr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i/>
          <w:sz w:val="21"/>
          <w:szCs w:val="21"/>
        </w:rPr>
        <w:t xml:space="preserve">Founder &amp; CEO </w:t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</w:r>
      <w:r>
        <w:rPr>
          <w:rFonts w:ascii="Garamond" w:eastAsia="Garamond" w:hAnsi="Garamond" w:cs="Garamond"/>
          <w:i/>
          <w:sz w:val="21"/>
          <w:szCs w:val="21"/>
        </w:rPr>
        <w:tab/>
        <w:t xml:space="preserve">                 </w:t>
      </w:r>
      <w:r>
        <w:rPr>
          <w:rFonts w:ascii="Garamond" w:eastAsia="Garamond" w:hAnsi="Garamond" w:cs="Garamond"/>
          <w:sz w:val="21"/>
          <w:szCs w:val="21"/>
        </w:rPr>
        <w:t xml:space="preserve">August 2016 </w:t>
      </w:r>
      <w:r w:rsidR="0097509C">
        <w:rPr>
          <w:rFonts w:ascii="Garamond" w:eastAsia="Garamond" w:hAnsi="Garamond" w:cs="Garamond"/>
          <w:sz w:val="21"/>
          <w:szCs w:val="21"/>
        </w:rPr>
        <w:t>- August</w:t>
      </w:r>
      <w:r>
        <w:rPr>
          <w:rFonts w:ascii="Garamond" w:eastAsia="Garamond" w:hAnsi="Garamond" w:cs="Garamond"/>
          <w:sz w:val="21"/>
          <w:szCs w:val="21"/>
        </w:rPr>
        <w:t xml:space="preserve"> 2025</w:t>
      </w:r>
    </w:p>
    <w:p w14:paraId="00000022" w14:textId="77777777" w:rsidR="00CA2105" w:rsidRDefault="00E124C2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Founded and scaled a landscaping company at 16, demonstrating early entrepreneurial leadership.    </w:t>
      </w:r>
    </w:p>
    <w:p w14:paraId="00000023" w14:textId="77777777" w:rsidR="00CA2105" w:rsidRDefault="00E124C2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Directed business operations, including client acquisition, project management, and financial oversight.   </w:t>
      </w:r>
    </w:p>
    <w:p w14:paraId="00000024" w14:textId="77777777" w:rsidR="00CA2105" w:rsidRDefault="00E124C2">
      <w:pPr>
        <w:numPr>
          <w:ilvl w:val="0"/>
          <w:numId w:val="3"/>
        </w:numPr>
        <w:tabs>
          <w:tab w:val="left" w:pos="92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Expanded client base and revenue through strategic marketing, customer satisfaction, and referrals. </w:t>
      </w:r>
    </w:p>
    <w:p w14:paraId="00000025" w14:textId="77777777" w:rsidR="00CA2105" w:rsidRDefault="00CA2105">
      <w:pPr>
        <w:pBdr>
          <w:bottom w:val="single" w:sz="12" w:space="1" w:color="000000"/>
        </w:pBdr>
        <w:rPr>
          <w:rFonts w:ascii="Garamond" w:eastAsia="Garamond" w:hAnsi="Garamond" w:cs="Garamond"/>
          <w:b/>
          <w:sz w:val="21"/>
          <w:szCs w:val="21"/>
        </w:rPr>
      </w:pPr>
    </w:p>
    <w:p w14:paraId="00000026" w14:textId="77777777" w:rsidR="00CA2105" w:rsidRDefault="00E124C2">
      <w:pPr>
        <w:jc w:val="center"/>
        <w:rPr>
          <w:rFonts w:ascii="Lucida Bright" w:eastAsia="Lucida Bright" w:hAnsi="Lucida Bright" w:cs="Lucida Bright"/>
          <w:b/>
          <w:sz w:val="21"/>
          <w:szCs w:val="21"/>
        </w:rPr>
      </w:pPr>
      <w:r>
        <w:rPr>
          <w:rFonts w:ascii="Lucida Bright" w:eastAsia="Lucida Bright" w:hAnsi="Lucida Bright" w:cs="Lucida Bright"/>
          <w:b/>
          <w:sz w:val="21"/>
          <w:szCs w:val="21"/>
        </w:rPr>
        <w:t>AWARDS &amp; LEADERSHIP</w:t>
      </w:r>
    </w:p>
    <w:p w14:paraId="00000027" w14:textId="77777777" w:rsidR="00CA2105" w:rsidRDefault="00E124C2">
      <w:pPr>
        <w:numPr>
          <w:ilvl w:val="0"/>
          <w:numId w:val="2"/>
        </w:numPr>
        <w:tabs>
          <w:tab w:val="left" w:pos="920"/>
        </w:tabs>
        <w:ind w:right="-20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Marian University Rugby Scholarship Recipient.</w:t>
      </w:r>
    </w:p>
    <w:p w14:paraId="00000028" w14:textId="77777777" w:rsidR="00CA2105" w:rsidRDefault="00E124C2">
      <w:pPr>
        <w:numPr>
          <w:ilvl w:val="0"/>
          <w:numId w:val="2"/>
        </w:numPr>
        <w:tabs>
          <w:tab w:val="left" w:pos="920"/>
        </w:tabs>
        <w:ind w:right="-20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Indiana Latino Institute Pathway to Careers College Advocate. </w:t>
      </w:r>
    </w:p>
    <w:p w14:paraId="00000029" w14:textId="77777777" w:rsidR="00CA2105" w:rsidRDefault="00E124C2">
      <w:pPr>
        <w:numPr>
          <w:ilvl w:val="0"/>
          <w:numId w:val="2"/>
        </w:numPr>
        <w:tabs>
          <w:tab w:val="left" w:pos="920"/>
        </w:tabs>
        <w:ind w:right="865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Marian University Byrum School of Business Startup Fund Recipient. </w:t>
      </w:r>
    </w:p>
    <w:p w14:paraId="0000002A" w14:textId="77777777" w:rsidR="00CA2105" w:rsidRDefault="00E124C2">
      <w:pPr>
        <w:numPr>
          <w:ilvl w:val="0"/>
          <w:numId w:val="2"/>
        </w:numPr>
        <w:tabs>
          <w:tab w:val="left" w:pos="920"/>
        </w:tabs>
        <w:ind w:right="865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Recognized as an exemplary student in the National Society of Leadership and Success (NSLS). </w:t>
      </w:r>
    </w:p>
    <w:p w14:paraId="0000002B" w14:textId="77777777" w:rsidR="00CA2105" w:rsidRDefault="00CA2105">
      <w:pPr>
        <w:pBdr>
          <w:bottom w:val="single" w:sz="12" w:space="1" w:color="000000"/>
        </w:pBdr>
        <w:tabs>
          <w:tab w:val="left" w:pos="6820"/>
        </w:tabs>
        <w:rPr>
          <w:rFonts w:ascii="Garamond" w:eastAsia="Garamond" w:hAnsi="Garamond" w:cs="Garamond"/>
          <w:sz w:val="21"/>
          <w:szCs w:val="21"/>
        </w:rPr>
      </w:pPr>
    </w:p>
    <w:p w14:paraId="0000002C" w14:textId="77777777" w:rsidR="00CA2105" w:rsidRDefault="00E124C2">
      <w:pPr>
        <w:tabs>
          <w:tab w:val="left" w:pos="10160"/>
        </w:tabs>
        <w:spacing w:before="34"/>
        <w:jc w:val="center"/>
        <w:rPr>
          <w:rFonts w:ascii="Lucida Bright" w:eastAsia="Lucida Bright" w:hAnsi="Lucida Bright" w:cs="Lucida Bright"/>
          <w:b/>
          <w:sz w:val="21"/>
          <w:szCs w:val="21"/>
        </w:rPr>
      </w:pPr>
      <w:r>
        <w:rPr>
          <w:rFonts w:ascii="Lucida Bright" w:eastAsia="Lucida Bright" w:hAnsi="Lucida Bright" w:cs="Lucida Bright"/>
          <w:b/>
          <w:sz w:val="21"/>
          <w:szCs w:val="21"/>
        </w:rPr>
        <w:t>SKILLS &amp; CERTIFICATIONS</w:t>
      </w:r>
    </w:p>
    <w:p w14:paraId="0000002D" w14:textId="77777777" w:rsidR="00CA2105" w:rsidRDefault="00E124C2">
      <w:pPr>
        <w:numPr>
          <w:ilvl w:val="0"/>
          <w:numId w:val="2"/>
        </w:numPr>
        <w:tabs>
          <w:tab w:val="left" w:pos="920"/>
        </w:tabs>
        <w:ind w:right="-20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Business Strategy Development | Entrepreneurial Leadership | Sales &amp; Marketing Strategy</w:t>
      </w:r>
    </w:p>
    <w:p w14:paraId="0000002E" w14:textId="77777777" w:rsidR="00CA2105" w:rsidRDefault="00E124C2">
      <w:pPr>
        <w:numPr>
          <w:ilvl w:val="0"/>
          <w:numId w:val="2"/>
        </w:numPr>
        <w:tabs>
          <w:tab w:val="left" w:pos="920"/>
        </w:tabs>
        <w:ind w:right="-20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Client Acquisition &amp; Retention | Social Media Management | Project Management </w:t>
      </w:r>
    </w:p>
    <w:p w14:paraId="0000002F" w14:textId="77777777" w:rsidR="00CA2105" w:rsidRDefault="00E124C2">
      <w:pPr>
        <w:numPr>
          <w:ilvl w:val="0"/>
          <w:numId w:val="2"/>
        </w:numPr>
        <w:tabs>
          <w:tab w:val="left" w:pos="920"/>
        </w:tabs>
        <w:ind w:right="865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Custom Carpentry &amp; Design | Financial Planning &amp; Budgeting (Excel)</w:t>
      </w:r>
    </w:p>
    <w:p w14:paraId="00000030" w14:textId="77777777" w:rsidR="00CA2105" w:rsidRDefault="00E124C2">
      <w:pPr>
        <w:numPr>
          <w:ilvl w:val="0"/>
          <w:numId w:val="2"/>
        </w:numPr>
        <w:tabs>
          <w:tab w:val="left" w:pos="920"/>
        </w:tabs>
        <w:ind w:right="865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Bilingual: English &amp; Spanish </w:t>
      </w:r>
    </w:p>
    <w:p w14:paraId="00000031" w14:textId="77777777" w:rsidR="00CA2105" w:rsidRDefault="00E124C2">
      <w:pPr>
        <w:numPr>
          <w:ilvl w:val="0"/>
          <w:numId w:val="2"/>
        </w:numPr>
        <w:tabs>
          <w:tab w:val="left" w:pos="920"/>
        </w:tabs>
        <w:ind w:right="865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Indiana Real Estate Institute Brokerage Course - 90- hour course completed (May 2022 - Aug 2023)</w:t>
      </w:r>
    </w:p>
    <w:p w14:paraId="00000032" w14:textId="77777777" w:rsidR="00CA2105" w:rsidRDefault="00CA2105">
      <w:pPr>
        <w:pBdr>
          <w:bottom w:val="single" w:sz="12" w:space="1" w:color="000000"/>
        </w:pBdr>
        <w:spacing w:before="1"/>
        <w:jc w:val="center"/>
        <w:rPr>
          <w:rFonts w:ascii="Roboto" w:eastAsia="Roboto" w:hAnsi="Roboto" w:cs="Roboto"/>
          <w:sz w:val="21"/>
          <w:szCs w:val="21"/>
          <w:highlight w:val="yellow"/>
        </w:rPr>
      </w:pPr>
    </w:p>
    <w:p w14:paraId="00000033" w14:textId="77777777" w:rsidR="00CA2105" w:rsidRDefault="00CA2105">
      <w:pPr>
        <w:rPr>
          <w:rFonts w:ascii="Garamond" w:eastAsia="Garamond" w:hAnsi="Garamond" w:cs="Garamond"/>
          <w:b/>
          <w:color w:val="FFFF00"/>
          <w:sz w:val="21"/>
          <w:szCs w:val="21"/>
        </w:rPr>
      </w:pPr>
    </w:p>
    <w:sectPr w:rsidR="00CA2105">
      <w:footerReference w:type="default" r:id="rId9"/>
      <w:pgSz w:w="12240" w:h="15840"/>
      <w:pgMar w:top="1152" w:right="1152" w:bottom="1152" w:left="1152" w:header="720" w:footer="720" w:gutter="0"/>
      <w:pgNumType w:start="1"/>
      <w:cols w:space="720" w:equalWidth="0">
        <w:col w:w="993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DC592" w14:textId="77777777" w:rsidR="00E124C2" w:rsidRDefault="00E124C2">
      <w:r>
        <w:separator/>
      </w:r>
    </w:p>
  </w:endnote>
  <w:endnote w:type="continuationSeparator" w:id="0">
    <w:p w14:paraId="4163C11D" w14:textId="77777777" w:rsidR="00E124C2" w:rsidRDefault="00E1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D618388-9254-C542-A7FA-8CF40A0500FF}"/>
    <w:embedBold r:id="rId2" w:fontKey="{D05BFEB3-DD55-C14B-83B3-7B423F41F91F}"/>
  </w:font>
  <w:font w:name="Noto Sans Symbols">
    <w:charset w:val="00"/>
    <w:family w:val="auto"/>
    <w:pitch w:val="default"/>
    <w:embedRegular r:id="rId3" w:fontKey="{94017C79-BA78-3F48-8F84-24A232FD4FF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C8F6074C-FF19-5C45-84AC-0F00E3CF679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E59AE52-868E-1542-B5A1-5E0164CEECB5}"/>
    <w:embedItalic r:id="rId6" w:fontKey="{03DBC3E2-9B6E-874F-9FA7-B5DFB0DB801F}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  <w:embedRegular r:id="rId7" w:fontKey="{B31855F0-B9ED-D64A-9AA1-A666D4752D39}"/>
    <w:embedBold r:id="rId8" w:fontKey="{681E19D5-70F4-C345-9729-94444FEABEC6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9" w:fontKey="{24FB2B51-B00F-FB4A-8A3F-5BC35FFB215F}"/>
    <w:embedBold r:id="rId10" w:fontKey="{17F1CB2E-92A9-5240-B368-E60EC380558D}"/>
    <w:embedItalic r:id="rId11" w:fontKey="{7987BB12-F42C-5743-88FD-FC5365398862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2" w:fontKey="{5BF33169-88A3-B54B-ABB3-1EF012893E3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3" w:fontKey="{90BB6017-9AFC-3B48-BA71-83A44A766D8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2B529243-C84B-5B41-A212-B395E48A85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4" w14:textId="77777777" w:rsidR="00CA2105" w:rsidRDefault="00CA21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645BB" w14:textId="77777777" w:rsidR="00E124C2" w:rsidRDefault="00E124C2">
      <w:r>
        <w:separator/>
      </w:r>
    </w:p>
  </w:footnote>
  <w:footnote w:type="continuationSeparator" w:id="0">
    <w:p w14:paraId="2643FF82" w14:textId="77777777" w:rsidR="00E124C2" w:rsidRDefault="00E12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7DD6"/>
    <w:multiLevelType w:val="multilevel"/>
    <w:tmpl w:val="94AE80E2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AB12F3"/>
    <w:multiLevelType w:val="multilevel"/>
    <w:tmpl w:val="5AD4CC2A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C96578C"/>
    <w:multiLevelType w:val="multilevel"/>
    <w:tmpl w:val="9C9A45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5"/>
        <w:szCs w:val="15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04568704">
    <w:abstractNumId w:val="0"/>
  </w:num>
  <w:num w:numId="2" w16cid:durableId="1863780524">
    <w:abstractNumId w:val="1"/>
  </w:num>
  <w:num w:numId="3" w16cid:durableId="1612275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105"/>
    <w:rsid w:val="00084E0B"/>
    <w:rsid w:val="0097509C"/>
    <w:rsid w:val="00AF5390"/>
    <w:rsid w:val="00B94F7B"/>
    <w:rsid w:val="00CA2105"/>
    <w:rsid w:val="00E1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76FC38"/>
  <w15:docId w15:val="{B2757C60-31CB-6E4C-B6CA-2E758B54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jesuscorona03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santa@iupui.edu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618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Jesus E. Corona</cp:lastModifiedBy>
  <cp:revision>2</cp:revision>
  <dcterms:created xsi:type="dcterms:W3CDTF">2025-09-24T19:46:00Z</dcterms:created>
  <dcterms:modified xsi:type="dcterms:W3CDTF">2025-09-24T19:54:00Z</dcterms:modified>
</cp:coreProperties>
</file>